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72" w:rsidRPr="006C1AA5" w:rsidRDefault="00E21D5A" w:rsidP="00CB2222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>Қазақстан Республикасы</w:t>
      </w:r>
      <w:r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Білім және ғылым министрі міндетін </w:t>
      </w:r>
      <w:r>
        <w:rPr>
          <w:rFonts w:ascii="Times New Roman" w:eastAsia="Calibri" w:hAnsi="Times New Roman"/>
          <w:color w:val="000000"/>
          <w:sz w:val="27"/>
          <w:szCs w:val="27"/>
          <w:lang w:val="kk-KZ"/>
        </w:rPr>
        <w:t>а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тқарушысының  </w:t>
      </w:r>
      <w:r w:rsidR="00CB2222">
        <w:rPr>
          <w:rFonts w:ascii="Times New Roman" w:hAnsi="Times New Roman"/>
          <w:color w:val="000000"/>
          <w:sz w:val="28"/>
          <w:szCs w:val="28"/>
          <w:lang w:val="ru-RU"/>
        </w:rPr>
        <w:t xml:space="preserve">2017 </w:t>
      </w:r>
      <w:r w:rsidR="00CB2222">
        <w:rPr>
          <w:rFonts w:ascii="Times New Roman" w:hAnsi="Times New Roman"/>
          <w:color w:val="000000"/>
          <w:sz w:val="28"/>
          <w:szCs w:val="28"/>
        </w:rPr>
        <w:t xml:space="preserve">жылғы </w:t>
      </w:r>
      <w:r w:rsidR="00CB2222">
        <w:rPr>
          <w:rFonts w:ascii="Times New Roman" w:hAnsi="Times New Roman"/>
          <w:color w:val="000000"/>
          <w:sz w:val="28"/>
          <w:szCs w:val="28"/>
          <w:lang w:val="ru-RU"/>
        </w:rPr>
        <w:t>«25 »</w:t>
      </w:r>
      <w:r w:rsidR="00CB2222">
        <w:rPr>
          <w:rFonts w:ascii="Times New Roman" w:hAnsi="Times New Roman"/>
          <w:color w:val="000000"/>
          <w:sz w:val="28"/>
          <w:szCs w:val="28"/>
        </w:rPr>
        <w:t xml:space="preserve"> қазандағы</w:t>
      </w:r>
      <w:r w:rsidR="00CB222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B2222">
        <w:rPr>
          <w:rFonts w:ascii="Times New Roman" w:hAnsi="Times New Roman"/>
          <w:color w:val="000000"/>
          <w:sz w:val="28"/>
          <w:szCs w:val="28"/>
        </w:rPr>
        <w:t xml:space="preserve">№ 545 </w:t>
      </w:r>
      <w:r w:rsidRPr="00A75FBB">
        <w:rPr>
          <w:rFonts w:ascii="Times New Roman" w:eastAsia="Calibri" w:hAnsi="Times New Roman"/>
          <w:color w:val="000000"/>
          <w:sz w:val="27"/>
          <w:szCs w:val="27"/>
          <w:lang w:val="kk-KZ"/>
        </w:rPr>
        <w:t>бұйрығына</w:t>
      </w:r>
      <w:r w:rsidR="00090472" w:rsidRPr="006C1AA5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  </w:t>
      </w:r>
      <w:r w:rsidR="00CB2222">
        <w:rPr>
          <w:rFonts w:ascii="Times New Roman" w:eastAsia="Calibri" w:hAnsi="Times New Roman"/>
          <w:sz w:val="28"/>
          <w:szCs w:val="28"/>
          <w:lang w:val="kk-KZ"/>
        </w:rPr>
        <w:br/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A92086">
        <w:rPr>
          <w:rFonts w:ascii="Times New Roman" w:eastAsia="Calibri" w:hAnsi="Times New Roman"/>
          <w:sz w:val="28"/>
          <w:szCs w:val="28"/>
          <w:lang w:val="kk-KZ"/>
        </w:rPr>
        <w:t>2</w:t>
      </w:r>
      <w:r w:rsidR="00090472" w:rsidRPr="006C1AA5">
        <w:rPr>
          <w:rFonts w:ascii="Times New Roman" w:eastAsia="Calibri" w:hAnsi="Times New Roman"/>
          <w:sz w:val="28"/>
          <w:szCs w:val="28"/>
          <w:lang w:val="kk-KZ"/>
        </w:rPr>
        <w:t xml:space="preserve">-қосымша   </w:t>
      </w:r>
    </w:p>
    <w:p w:rsidR="00090472" w:rsidRPr="006C1AA5" w:rsidRDefault="00090472" w:rsidP="00090472">
      <w:pPr>
        <w:spacing w:line="240" w:lineRule="auto"/>
        <w:ind w:firstLine="5387"/>
        <w:rPr>
          <w:rFonts w:ascii="Times New Roman" w:eastAsia="Calibri" w:hAnsi="Times New Roman"/>
          <w:sz w:val="28"/>
          <w:szCs w:val="28"/>
          <w:lang w:val="kk-KZ"/>
        </w:rPr>
      </w:pPr>
    </w:p>
    <w:p w:rsidR="00090472" w:rsidRPr="006C1AA5" w:rsidRDefault="00090472" w:rsidP="00090472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6C1AA5">
        <w:rPr>
          <w:rFonts w:ascii="Times New Roman" w:eastAsia="Calibri" w:hAnsi="Times New Roman"/>
          <w:sz w:val="28"/>
          <w:szCs w:val="28"/>
          <w:lang w:val="kk-KZ"/>
        </w:rPr>
        <w:t xml:space="preserve">Қазақстан Республикасы </w:t>
      </w:r>
      <w:r w:rsidRPr="006C1AA5">
        <w:rPr>
          <w:rFonts w:ascii="Times New Roman" w:eastAsia="Calibri" w:hAnsi="Times New Roman"/>
          <w:sz w:val="28"/>
          <w:szCs w:val="28"/>
          <w:lang w:val="kk-KZ"/>
        </w:rPr>
        <w:br/>
        <w:t>Білім және ғылым министрінің</w:t>
      </w:r>
      <w:r w:rsidRPr="006C1AA5">
        <w:rPr>
          <w:rFonts w:ascii="Times New Roman" w:eastAsia="Calibri" w:hAnsi="Times New Roman"/>
          <w:sz w:val="28"/>
          <w:szCs w:val="28"/>
          <w:lang w:val="kk-KZ"/>
        </w:rPr>
        <w:br/>
        <w:t>2013 жылғы 3 сәуірдегі</w:t>
      </w:r>
    </w:p>
    <w:p w:rsidR="00FD082F" w:rsidRDefault="00090472" w:rsidP="00090472">
      <w:pPr>
        <w:spacing w:line="240" w:lineRule="auto"/>
        <w:ind w:left="5387"/>
        <w:rPr>
          <w:rFonts w:ascii="Times New Roman" w:eastAsia="Calibri" w:hAnsi="Times New Roman"/>
          <w:sz w:val="28"/>
          <w:szCs w:val="28"/>
          <w:lang w:val="kk-KZ"/>
        </w:rPr>
      </w:pPr>
      <w:r w:rsidRPr="006C1AA5">
        <w:rPr>
          <w:rFonts w:ascii="Times New Roman" w:eastAsia="Calibri" w:hAnsi="Times New Roman"/>
          <w:sz w:val="28"/>
          <w:szCs w:val="28"/>
          <w:lang w:val="kk-KZ"/>
        </w:rPr>
        <w:t>№ 115 бұйрығына</w:t>
      </w:r>
    </w:p>
    <w:p w:rsidR="00090472" w:rsidRPr="006C1AA5" w:rsidRDefault="00090472" w:rsidP="00090472">
      <w:pPr>
        <w:spacing w:line="240" w:lineRule="auto"/>
        <w:ind w:left="5387"/>
        <w:rPr>
          <w:rFonts w:ascii="Times New Roman" w:eastAsia="Calibri" w:hAnsi="Times New Roman"/>
          <w:b/>
          <w:bCs/>
          <w:sz w:val="28"/>
          <w:lang w:val="kk-KZ"/>
        </w:rPr>
      </w:pPr>
      <w:r w:rsidRPr="006C1AA5">
        <w:rPr>
          <w:rFonts w:ascii="Times New Roman" w:eastAsia="Calibri" w:hAnsi="Times New Roman"/>
          <w:sz w:val="28"/>
          <w:szCs w:val="28"/>
          <w:lang w:val="kk-KZ"/>
        </w:rPr>
        <w:t>192-қосымша</w:t>
      </w:r>
    </w:p>
    <w:p w:rsidR="00090472" w:rsidRPr="006C1AA5" w:rsidRDefault="00090472" w:rsidP="00090472">
      <w:pPr>
        <w:rPr>
          <w:rFonts w:ascii="Times New Roman" w:hAnsi="Times New Roman"/>
          <w:sz w:val="28"/>
          <w:szCs w:val="28"/>
          <w:lang w:val="kk-KZ"/>
        </w:rPr>
      </w:pPr>
    </w:p>
    <w:p w:rsidR="00090472" w:rsidRPr="006C1AA5" w:rsidRDefault="00090472" w:rsidP="00090472">
      <w:pPr>
        <w:rPr>
          <w:rFonts w:ascii="Times New Roman" w:hAnsi="Times New Roman"/>
          <w:sz w:val="28"/>
          <w:szCs w:val="28"/>
          <w:lang w:val="kk-KZ"/>
        </w:rPr>
      </w:pPr>
    </w:p>
    <w:p w:rsidR="00090472" w:rsidRPr="00E06AFD" w:rsidRDefault="00090472" w:rsidP="0009047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E06AFD">
        <w:rPr>
          <w:rFonts w:ascii="Times New Roman" w:hAnsi="Times New Roman"/>
          <w:sz w:val="28"/>
          <w:szCs w:val="28"/>
          <w:lang w:val="kk-KZ" w:eastAsia="ru-RU"/>
        </w:rPr>
        <w:t>Негізгі орта білім беру деңгейінің 5-9</w:t>
      </w:r>
      <w:r w:rsidR="00BB3468">
        <w:rPr>
          <w:rFonts w:ascii="Times New Roman" w:hAnsi="Times New Roman"/>
          <w:sz w:val="28"/>
          <w:szCs w:val="28"/>
          <w:lang w:val="kk-KZ" w:eastAsia="ru-RU"/>
        </w:rPr>
        <w:t>-</w:t>
      </w:r>
      <w:r w:rsidRPr="00E06AFD">
        <w:rPr>
          <w:rFonts w:ascii="Times New Roman" w:hAnsi="Times New Roman"/>
          <w:sz w:val="28"/>
          <w:szCs w:val="28"/>
          <w:lang w:val="kk-KZ" w:eastAsia="ru-RU"/>
        </w:rPr>
        <w:t xml:space="preserve">сыныптарына арналған </w:t>
      </w:r>
      <w:r w:rsidRPr="00E06AFD">
        <w:rPr>
          <w:rFonts w:ascii="Times New Roman" w:hAnsi="Times New Roman"/>
          <w:sz w:val="28"/>
          <w:szCs w:val="28"/>
          <w:lang w:val="kk-KZ" w:eastAsia="ru-RU"/>
        </w:rPr>
        <w:br/>
      </w:r>
      <w:r w:rsidRPr="00E06AFD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«Қазақ тілі» пәнінен жаңартылған мазмұндағы үлгілік оқу бағдарламасы</w:t>
      </w:r>
    </w:p>
    <w:p w:rsidR="00090472" w:rsidRPr="00E06AFD" w:rsidRDefault="00090472" w:rsidP="00090472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E06AFD">
        <w:rPr>
          <w:rFonts w:ascii="Times New Roman" w:eastAsia="Calibri" w:hAnsi="Times New Roman"/>
          <w:sz w:val="28"/>
          <w:szCs w:val="28"/>
          <w:lang w:val="kk-KZ"/>
        </w:rPr>
        <w:t>(</w:t>
      </w:r>
      <w:r w:rsidRPr="00E06AFD">
        <w:rPr>
          <w:rFonts w:ascii="Times New Roman" w:hAnsi="Times New Roman"/>
          <w:sz w:val="28"/>
          <w:szCs w:val="28"/>
          <w:lang w:val="kk-KZ"/>
        </w:rPr>
        <w:t>оқыту қазақ тілінде</w:t>
      </w:r>
      <w:r w:rsidRPr="00E06AFD">
        <w:rPr>
          <w:rFonts w:ascii="Times New Roman" w:eastAsia="Calibri" w:hAnsi="Times New Roman"/>
          <w:sz w:val="28"/>
          <w:szCs w:val="28"/>
          <w:lang w:val="kk-KZ"/>
        </w:rPr>
        <w:t>)</w:t>
      </w:r>
    </w:p>
    <w:p w:rsidR="00090472" w:rsidRDefault="00090472" w:rsidP="00090472">
      <w:pPr>
        <w:rPr>
          <w:rFonts w:ascii="Times New Roman" w:hAnsi="Times New Roman"/>
          <w:sz w:val="28"/>
          <w:szCs w:val="28"/>
          <w:lang w:val="kk-KZ"/>
        </w:rPr>
      </w:pPr>
    </w:p>
    <w:p w:rsidR="00C24DF5" w:rsidRPr="00E06AFD" w:rsidRDefault="00C24DF5" w:rsidP="00090472">
      <w:pPr>
        <w:rPr>
          <w:rFonts w:ascii="Times New Roman" w:hAnsi="Times New Roman"/>
          <w:sz w:val="28"/>
          <w:szCs w:val="28"/>
          <w:lang w:val="kk-KZ"/>
        </w:rPr>
      </w:pPr>
    </w:p>
    <w:p w:rsidR="00AC2BCD" w:rsidRPr="00E06AFD" w:rsidRDefault="006973B9" w:rsidP="00D5230F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E06AFD">
        <w:rPr>
          <w:rFonts w:ascii="Times New Roman" w:hAnsi="Times New Roman"/>
          <w:b w:val="0"/>
          <w:sz w:val="28"/>
          <w:szCs w:val="28"/>
          <w:lang w:val="kk-KZ"/>
        </w:rPr>
        <w:t>1</w:t>
      </w:r>
      <w:r w:rsidR="00603788" w:rsidRPr="00E06AFD">
        <w:rPr>
          <w:rFonts w:ascii="Times New Roman" w:hAnsi="Times New Roman"/>
          <w:b w:val="0"/>
          <w:sz w:val="28"/>
          <w:szCs w:val="28"/>
          <w:lang w:val="kk-KZ"/>
        </w:rPr>
        <w:t>-тарау</w:t>
      </w:r>
      <w:r w:rsidRPr="00E06AFD"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0F0525" w:rsidRPr="00E06AFD">
        <w:rPr>
          <w:rFonts w:ascii="Times New Roman" w:hAnsi="Times New Roman"/>
          <w:b w:val="0"/>
          <w:sz w:val="28"/>
          <w:szCs w:val="28"/>
          <w:lang w:val="kk-KZ"/>
        </w:rPr>
        <w:t>Жалпы ереже</w:t>
      </w:r>
      <w:r w:rsidR="00FC3004" w:rsidRPr="00E06AFD">
        <w:rPr>
          <w:rFonts w:ascii="Times New Roman" w:hAnsi="Times New Roman"/>
          <w:b w:val="0"/>
          <w:sz w:val="28"/>
          <w:szCs w:val="28"/>
          <w:lang w:val="kk-KZ"/>
        </w:rPr>
        <w:t xml:space="preserve">лер </w:t>
      </w:r>
    </w:p>
    <w:p w:rsidR="00AC2BCD" w:rsidRPr="006C1AA5" w:rsidRDefault="00AC2BCD" w:rsidP="00AC2BCD">
      <w:pPr>
        <w:ind w:firstLine="709"/>
        <w:rPr>
          <w:lang w:val="kk-KZ"/>
        </w:rPr>
      </w:pPr>
    </w:p>
    <w:p w:rsidR="00AC2BCD" w:rsidRPr="006C1AA5" w:rsidRDefault="00AC2BCD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6C1AA5">
        <w:rPr>
          <w:rFonts w:ascii="Times New Roman" w:hAnsi="Times New Roman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BD2405">
        <w:rPr>
          <w:rFonts w:ascii="Times New Roman" w:hAnsi="Times New Roman"/>
          <w:sz w:val="28"/>
          <w:szCs w:val="28"/>
          <w:lang w:val="kk-KZ" w:eastAsia="ru-RU"/>
        </w:rPr>
        <w:t xml:space="preserve">            </w:t>
      </w:r>
      <w:r w:rsidRPr="006C1AA5">
        <w:rPr>
          <w:rFonts w:ascii="Times New Roman" w:hAnsi="Times New Roman"/>
          <w:sz w:val="28"/>
          <w:szCs w:val="28"/>
          <w:lang w:val="kk-KZ" w:eastAsia="ru-RU"/>
        </w:rPr>
        <w:t>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AC2BCD" w:rsidRPr="006C1AA5" w:rsidRDefault="006973B9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Қазақ тілі пәнін оқыту мақсаты –</w:t>
      </w:r>
      <w:r w:rsidR="00DE2E2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ана тілін қадірлейтін, қоғамдық мәнін түсінетін тұлға қалыптастыру, қазақ әдеби тілі нормаларын сақтап, дұрыс қолдана білуге, еркін сөйлесуге және сауатты жазуға үйрету.</w:t>
      </w:r>
    </w:p>
    <w:p w:rsidR="006973B9" w:rsidRPr="006C1AA5" w:rsidRDefault="00E8408A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«</w:t>
      </w:r>
      <w:r w:rsidR="006973B9" w:rsidRPr="006C1AA5">
        <w:rPr>
          <w:rFonts w:ascii="Times New Roman" w:hAnsi="Times New Roman"/>
          <w:sz w:val="28"/>
          <w:szCs w:val="28"/>
          <w:lang w:val="kk-KZ"/>
        </w:rPr>
        <w:t>Қазақ тілі</w:t>
      </w:r>
      <w:r w:rsidRPr="006C1AA5">
        <w:rPr>
          <w:rFonts w:ascii="Times New Roman" w:hAnsi="Times New Roman"/>
          <w:sz w:val="28"/>
          <w:szCs w:val="28"/>
          <w:lang w:val="kk-KZ"/>
        </w:rPr>
        <w:t>»</w:t>
      </w:r>
      <w:r w:rsidR="00BD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оқу пәнін оқытудың</w:t>
      </w:r>
      <w:r w:rsidR="00BD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негізгі міндеттері</w:t>
      </w:r>
      <w:r w:rsidR="00F74CE5" w:rsidRPr="006C1AA5">
        <w:rPr>
          <w:rFonts w:ascii="Times New Roman" w:hAnsi="Times New Roman"/>
          <w:sz w:val="28"/>
          <w:szCs w:val="28"/>
          <w:lang w:val="kk-KZ"/>
        </w:rPr>
        <w:t>:</w:t>
      </w:r>
    </w:p>
    <w:p w:rsidR="006973B9" w:rsidRPr="006C1AA5" w:rsidRDefault="006973B9" w:rsidP="00E06AF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қазақ тілін ана тілі ретінде тани отырып, </w:t>
      </w:r>
      <w:r w:rsidR="004F3C52">
        <w:rPr>
          <w:rFonts w:ascii="Times New Roman" w:hAnsi="Times New Roman"/>
          <w:sz w:val="28"/>
          <w:szCs w:val="28"/>
          <w:lang w:val="kk-KZ"/>
        </w:rPr>
        <w:t>өмірлік қажеттіліктерін</w:t>
      </w:r>
      <w:r w:rsidRPr="006C1AA5">
        <w:rPr>
          <w:rFonts w:ascii="Times New Roman" w:hAnsi="Times New Roman"/>
          <w:sz w:val="28"/>
          <w:szCs w:val="28"/>
          <w:lang w:val="kk-KZ"/>
        </w:rPr>
        <w:t>е коммуникативтік әрекеттер түрінде (тыңдалым, оқылым, айтылым, жазылым)  сауаттылықпен қолдану;</w:t>
      </w:r>
    </w:p>
    <w:p w:rsidR="000676EE" w:rsidRPr="006C1AA5" w:rsidRDefault="006973B9" w:rsidP="00E06AF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тіл сауаттылығы мен сөйлеу сауаттылығын, сөз байлығын, басқалармен еркін қарым-қатынасқа түсу</w:t>
      </w:r>
      <w:r w:rsidR="000676EE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7513FA" w:rsidRPr="006C1AA5" w:rsidRDefault="006973B9" w:rsidP="00E06AF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 аудиовизуалды материалды тыңдау барыс</w:t>
      </w:r>
      <w:r w:rsidR="007513FA" w:rsidRPr="006C1AA5">
        <w:rPr>
          <w:rFonts w:ascii="Times New Roman" w:hAnsi="Times New Roman"/>
          <w:sz w:val="28"/>
          <w:szCs w:val="28"/>
          <w:lang w:val="kk-KZ"/>
        </w:rPr>
        <w:t>ында өз көзқарастарын</w:t>
      </w:r>
      <w:r w:rsidR="00F74CE5" w:rsidRPr="006C1AA5">
        <w:rPr>
          <w:rFonts w:ascii="Times New Roman" w:hAnsi="Times New Roman"/>
          <w:sz w:val="28"/>
          <w:szCs w:val="28"/>
          <w:lang w:val="kk-KZ"/>
        </w:rPr>
        <w:t xml:space="preserve"> білдіру</w:t>
      </w:r>
      <w:r w:rsidR="007513FA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5605AD" w:rsidRPr="006C1AA5" w:rsidRDefault="006973B9" w:rsidP="00E06AFD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мәтіндерге </w:t>
      </w:r>
      <w:r w:rsidR="00092620" w:rsidRPr="006C1AA5">
        <w:rPr>
          <w:rFonts w:ascii="Times New Roman" w:hAnsi="Times New Roman"/>
          <w:sz w:val="28"/>
          <w:szCs w:val="28"/>
          <w:lang w:val="kk-KZ"/>
        </w:rPr>
        <w:t xml:space="preserve">қойылған 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мақсатқа </w:t>
      </w:r>
      <w:r w:rsidR="008C405D" w:rsidRPr="006C1AA5">
        <w:rPr>
          <w:rFonts w:ascii="Times New Roman" w:hAnsi="Times New Roman"/>
          <w:sz w:val="28"/>
          <w:szCs w:val="28"/>
          <w:lang w:val="kk-KZ"/>
        </w:rPr>
        <w:t xml:space="preserve">сәйкес </w:t>
      </w:r>
      <w:r w:rsidR="00092620" w:rsidRPr="006C1AA5">
        <w:rPr>
          <w:rFonts w:ascii="Times New Roman" w:hAnsi="Times New Roman"/>
          <w:sz w:val="28"/>
          <w:szCs w:val="28"/>
          <w:lang w:val="kk-KZ"/>
        </w:rPr>
        <w:t>қорытынды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, синтез, анализ жасау дағдыларын </w:t>
      </w:r>
      <w:r w:rsidR="007513FA" w:rsidRPr="006C1AA5">
        <w:rPr>
          <w:rFonts w:ascii="Times New Roman" w:hAnsi="Times New Roman"/>
          <w:sz w:val="28"/>
          <w:szCs w:val="28"/>
          <w:lang w:val="kk-KZ"/>
        </w:rPr>
        <w:t>қалыптастыру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C24DF5" w:rsidRDefault="00C24DF5" w:rsidP="00C24DF5">
      <w:pPr>
        <w:rPr>
          <w:lang w:val="kk-KZ"/>
        </w:rPr>
      </w:pPr>
    </w:p>
    <w:p w:rsidR="006A0EE6" w:rsidRPr="00C24DF5" w:rsidRDefault="006A0EE6" w:rsidP="00C24DF5">
      <w:pPr>
        <w:rPr>
          <w:lang w:val="kk-KZ"/>
        </w:rPr>
      </w:pPr>
    </w:p>
    <w:p w:rsidR="006973B9" w:rsidRPr="00E06AFD" w:rsidRDefault="006973B9" w:rsidP="00D5230F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E06AFD">
        <w:rPr>
          <w:rFonts w:ascii="Times New Roman" w:hAnsi="Times New Roman"/>
          <w:b w:val="0"/>
          <w:sz w:val="28"/>
          <w:szCs w:val="28"/>
          <w:lang w:val="kk-KZ"/>
        </w:rPr>
        <w:t>2</w:t>
      </w:r>
      <w:r w:rsidR="00603788" w:rsidRPr="00E06AFD">
        <w:rPr>
          <w:rFonts w:ascii="Times New Roman" w:hAnsi="Times New Roman"/>
          <w:b w:val="0"/>
          <w:sz w:val="28"/>
          <w:szCs w:val="28"/>
          <w:lang w:val="kk-KZ"/>
        </w:rPr>
        <w:t>-тарау</w:t>
      </w:r>
      <w:r w:rsidRPr="00E06AFD">
        <w:rPr>
          <w:rFonts w:ascii="Times New Roman" w:hAnsi="Times New Roman"/>
          <w:b w:val="0"/>
          <w:sz w:val="28"/>
          <w:szCs w:val="28"/>
          <w:lang w:val="kk-KZ"/>
        </w:rPr>
        <w:t>. «Қазақ тілі» пәнінің мазмұнын ұйымдастыру</w:t>
      </w:r>
    </w:p>
    <w:p w:rsidR="006973B9" w:rsidRPr="006C1AA5" w:rsidRDefault="006973B9" w:rsidP="00AC2BCD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kk-KZ"/>
        </w:rPr>
      </w:pPr>
    </w:p>
    <w:p w:rsidR="00C6756A" w:rsidRPr="006C1AA5" w:rsidRDefault="009A4025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Қазақ тілі» п</w:t>
      </w:r>
      <w:r w:rsidR="00C6756A" w:rsidRPr="006C1AA5">
        <w:rPr>
          <w:rFonts w:ascii="Times New Roman" w:hAnsi="Times New Roman"/>
          <w:bCs/>
          <w:sz w:val="28"/>
          <w:szCs w:val="28"/>
          <w:lang w:val="kk-KZ"/>
        </w:rPr>
        <w:t>ән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і</w:t>
      </w:r>
      <w:r w:rsidR="00C6756A" w:rsidRPr="006C1AA5">
        <w:rPr>
          <w:rFonts w:ascii="Times New Roman" w:hAnsi="Times New Roman"/>
          <w:bCs/>
          <w:sz w:val="28"/>
          <w:szCs w:val="28"/>
          <w:lang w:val="kk-KZ"/>
        </w:rPr>
        <w:t xml:space="preserve"> бойынша оқу жүктемесі</w:t>
      </w:r>
      <w:r w:rsidR="00B05873" w:rsidRPr="006C1AA5">
        <w:rPr>
          <w:rFonts w:ascii="Times New Roman" w:hAnsi="Times New Roman"/>
          <w:bCs/>
          <w:sz w:val="28"/>
          <w:szCs w:val="28"/>
          <w:lang w:val="kk-KZ"/>
        </w:rPr>
        <w:t xml:space="preserve">нің </w:t>
      </w:r>
      <w:r w:rsidR="00683E7F" w:rsidRPr="006C1AA5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B05873" w:rsidRPr="006C1AA5">
        <w:rPr>
          <w:rFonts w:ascii="Times New Roman" w:hAnsi="Times New Roman"/>
          <w:bCs/>
          <w:sz w:val="28"/>
          <w:szCs w:val="28"/>
          <w:lang w:val="kk-KZ"/>
        </w:rPr>
        <w:t>өлемі</w:t>
      </w:r>
      <w:r w:rsidR="00C6756A" w:rsidRPr="006C1AA5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C6756A" w:rsidRPr="006C1AA5" w:rsidRDefault="00C6756A" w:rsidP="00E06AFD">
      <w:pPr>
        <w:pStyle w:val="a4"/>
        <w:numPr>
          <w:ilvl w:val="0"/>
          <w:numId w:val="12"/>
        </w:numPr>
        <w:tabs>
          <w:tab w:val="left" w:pos="-540"/>
          <w:tab w:val="center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="00C951C2">
        <w:rPr>
          <w:rFonts w:ascii="Times New Roman" w:hAnsi="Times New Roman"/>
          <w:bCs/>
          <w:sz w:val="28"/>
          <w:szCs w:val="28"/>
          <w:lang w:val="kk-KZ"/>
        </w:rPr>
        <w:t xml:space="preserve">3 сағат, оқу жылында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– 102 сағ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6756A" w:rsidRPr="006C1AA5" w:rsidRDefault="00C6756A" w:rsidP="00E06AFD">
      <w:pPr>
        <w:pStyle w:val="a4"/>
        <w:numPr>
          <w:ilvl w:val="0"/>
          <w:numId w:val="12"/>
        </w:numPr>
        <w:tabs>
          <w:tab w:val="left" w:pos="-540"/>
          <w:tab w:val="center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6756A" w:rsidRPr="006C1AA5" w:rsidRDefault="00C6756A" w:rsidP="00E06AFD">
      <w:pPr>
        <w:pStyle w:val="a4"/>
        <w:numPr>
          <w:ilvl w:val="0"/>
          <w:numId w:val="12"/>
        </w:numPr>
        <w:tabs>
          <w:tab w:val="left" w:pos="-540"/>
          <w:tab w:val="center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lastRenderedPageBreak/>
        <w:t xml:space="preserve">7-сынып – аптасына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6756A" w:rsidRPr="006C1AA5" w:rsidRDefault="00C6756A" w:rsidP="00E06AFD">
      <w:pPr>
        <w:pStyle w:val="a4"/>
        <w:numPr>
          <w:ilvl w:val="0"/>
          <w:numId w:val="12"/>
        </w:numPr>
        <w:tabs>
          <w:tab w:val="left" w:pos="-540"/>
          <w:tab w:val="center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6756A" w:rsidRPr="006C1AA5" w:rsidRDefault="00C6756A" w:rsidP="00E06AFD">
      <w:pPr>
        <w:pStyle w:val="a4"/>
        <w:numPr>
          <w:ilvl w:val="0"/>
          <w:numId w:val="12"/>
        </w:numPr>
        <w:tabs>
          <w:tab w:val="left" w:pos="-540"/>
          <w:tab w:val="center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6C1AA5">
        <w:rPr>
          <w:rFonts w:ascii="Times New Roman" w:hAnsi="Times New Roman"/>
          <w:sz w:val="28"/>
          <w:szCs w:val="28"/>
          <w:lang w:val="kk-KZ"/>
        </w:rPr>
        <w:t>ат.</w:t>
      </w:r>
    </w:p>
    <w:p w:rsidR="001508F1" w:rsidRPr="006C1AA5" w:rsidRDefault="006973B9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Style w:val="hps"/>
          <w:rFonts w:ascii="Times New Roman" w:hAnsi="Times New Roman"/>
          <w:sz w:val="28"/>
          <w:szCs w:val="28"/>
          <w:lang w:val="kk-KZ"/>
        </w:rPr>
        <w:t xml:space="preserve">Оқу мақсаттары мұғалім мен </w:t>
      </w:r>
      <w:r w:rsidR="009A4025" w:rsidRPr="006C1AA5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Pr="006C1AA5">
        <w:rPr>
          <w:rStyle w:val="hps"/>
          <w:rFonts w:ascii="Times New Roman" w:hAnsi="Times New Roman"/>
          <w:sz w:val="28"/>
          <w:szCs w:val="28"/>
          <w:lang w:val="kk-KZ"/>
        </w:rPr>
        <w:t>ға болашақ қадамдары жөнінде өзара ой бөлісуге, оларды жоспарлау мен бағалауға мүмкіндік беретін бірізділік пен сабақтастықты көрсете</w:t>
      </w:r>
      <w:r w:rsidR="00737E97" w:rsidRPr="006C1AA5">
        <w:rPr>
          <w:rStyle w:val="hps"/>
          <w:rFonts w:ascii="Times New Roman" w:hAnsi="Times New Roman"/>
          <w:sz w:val="28"/>
          <w:szCs w:val="28"/>
          <w:lang w:val="kk-KZ"/>
        </w:rPr>
        <w:t>тін 4 бөлімнен тұрады</w:t>
      </w:r>
      <w:r w:rsidRPr="006C1AA5">
        <w:rPr>
          <w:rStyle w:val="hps"/>
          <w:rFonts w:ascii="Times New Roman" w:hAnsi="Times New Roman"/>
          <w:sz w:val="28"/>
          <w:szCs w:val="28"/>
          <w:lang w:val="kk-KZ"/>
        </w:rPr>
        <w:t>:</w:t>
      </w:r>
    </w:p>
    <w:p w:rsidR="001508F1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т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>ыңдалым және айтылым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1508F1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о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>қылым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1508F1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ж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>азылым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737E97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508F1" w:rsidRPr="006C1AA5">
        <w:rPr>
          <w:rFonts w:ascii="Times New Roman" w:hAnsi="Times New Roman"/>
          <w:sz w:val="28"/>
          <w:szCs w:val="28"/>
          <w:lang w:val="kk-KZ"/>
        </w:rPr>
        <w:t>ә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>деби тіл нормалары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н сақтау.</w:t>
      </w:r>
    </w:p>
    <w:p w:rsidR="006973B9" w:rsidRPr="006C1AA5" w:rsidRDefault="00891574" w:rsidP="00A254E9">
      <w:pPr>
        <w:pStyle w:val="a4"/>
        <w:widowControl/>
        <w:numPr>
          <w:ilvl w:val="0"/>
          <w:numId w:val="16"/>
        </w:numPr>
        <w:tabs>
          <w:tab w:val="left" w:pos="1134"/>
        </w:tabs>
        <w:spacing w:line="240" w:lineRule="auto"/>
        <w:ind w:left="0" w:firstLine="567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«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  <w:r w:rsidRPr="006C1AA5">
        <w:rPr>
          <w:rFonts w:ascii="Times New Roman" w:hAnsi="Times New Roman"/>
          <w:sz w:val="28"/>
          <w:szCs w:val="28"/>
          <w:lang w:val="kk-KZ"/>
        </w:rPr>
        <w:t>»</w:t>
      </w:r>
      <w:r w:rsidR="00737E97" w:rsidRPr="006C1AA5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:</w:t>
      </w:r>
    </w:p>
    <w:p w:rsidR="006973B9" w:rsidRPr="006C1AA5" w:rsidRDefault="00C6756A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б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олжау;</w:t>
      </w:r>
    </w:p>
    <w:p w:rsidR="00891574" w:rsidRPr="006C1AA5" w:rsidRDefault="00C6756A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ә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ртүрлі жанрдағы мәтіндерді талдау;</w:t>
      </w:r>
    </w:p>
    <w:p w:rsidR="00891574" w:rsidRPr="006C1AA5" w:rsidRDefault="00C6756A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әтіннен ақпаратты анықтау;</w:t>
      </w:r>
    </w:p>
    <w:p w:rsidR="00891574" w:rsidRPr="006C1AA5" w:rsidRDefault="00C6756A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н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 xml:space="preserve">егізгі ойды анықтау; </w:t>
      </w:r>
    </w:p>
    <w:p w:rsidR="00891574" w:rsidRPr="006C1AA5" w:rsidRDefault="00C6756A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5)</w:t>
      </w:r>
      <w:r w:rsidR="009360E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т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ыңдалым материалы бойынша жауап беру және бағалау;</w:t>
      </w:r>
    </w:p>
    <w:p w:rsidR="00237117" w:rsidRPr="006C1AA5" w:rsidRDefault="00645BF2" w:rsidP="00A254E9">
      <w:pPr>
        <w:tabs>
          <w:tab w:val="left" w:pos="709"/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6C1AA5">
        <w:rPr>
          <w:rFonts w:ascii="Times New Roman" w:eastAsia="Arial" w:hAnsi="Times New Roman"/>
          <w:sz w:val="28"/>
          <w:szCs w:val="28"/>
          <w:lang w:val="kk-KZ" w:eastAsia="ru-RU"/>
        </w:rPr>
        <w:t>6</w:t>
      </w:r>
      <w:r w:rsidR="00C6756A" w:rsidRPr="006C1AA5">
        <w:rPr>
          <w:rFonts w:ascii="Times New Roman" w:eastAsia="Arial" w:hAnsi="Times New Roman"/>
          <w:sz w:val="28"/>
          <w:szCs w:val="28"/>
          <w:lang w:val="kk-KZ" w:eastAsia="ru-RU"/>
        </w:rPr>
        <w:t xml:space="preserve">) </w:t>
      </w:r>
      <w:r w:rsidR="008006ED" w:rsidRPr="006C1AA5">
        <w:rPr>
          <w:rFonts w:ascii="Times New Roman" w:eastAsia="Arial" w:hAnsi="Times New Roman"/>
          <w:sz w:val="28"/>
          <w:szCs w:val="28"/>
          <w:lang w:val="kk-KZ" w:eastAsia="ru-RU"/>
        </w:rPr>
        <w:t>с</w:t>
      </w:r>
      <w:r w:rsidR="00891574" w:rsidRPr="006C1AA5">
        <w:rPr>
          <w:rFonts w:ascii="Times New Roman" w:eastAsia="Arial" w:hAnsi="Times New Roman"/>
          <w:sz w:val="28"/>
          <w:szCs w:val="28"/>
          <w:lang w:val="kk-KZ" w:eastAsia="ru-RU"/>
        </w:rPr>
        <w:t>өйлеу мәдениетін дамыту.</w:t>
      </w:r>
    </w:p>
    <w:p w:rsidR="00891574" w:rsidRPr="006C1AA5" w:rsidRDefault="00891574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891574" w:rsidRPr="006C1AA5" w:rsidRDefault="003B5A88" w:rsidP="003B5A88">
      <w:pPr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а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қпаратты түсіну;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әтіннің стильдік ерекшелігін тану;</w:t>
      </w:r>
    </w:p>
    <w:p w:rsidR="00891574" w:rsidRPr="006C1AA5" w:rsidRDefault="003B5A88" w:rsidP="003B5A88">
      <w:pPr>
        <w:pStyle w:val="a4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әтіннің жанрлық ерекшелігін ажырату;</w:t>
      </w:r>
    </w:p>
    <w:p w:rsidR="00891574" w:rsidRPr="006C1AA5" w:rsidRDefault="003B5A88" w:rsidP="003B5A88">
      <w:pPr>
        <w:pStyle w:val="a4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 бойынша сұрақтар құрастыра білу;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әтіндерге салыстырмалы анализ жасау;</w:t>
      </w:r>
    </w:p>
    <w:p w:rsidR="00891574" w:rsidRPr="006C1AA5" w:rsidRDefault="003B5A88" w:rsidP="003B5A88">
      <w:pPr>
        <w:pStyle w:val="a4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о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қылым стратегияларын қолдану;</w:t>
      </w:r>
    </w:p>
    <w:p w:rsidR="00237117" w:rsidRPr="006C1AA5" w:rsidRDefault="003B5A88" w:rsidP="003B5A88">
      <w:pPr>
        <w:pStyle w:val="a4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ә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ртүрлі ресурс көздерінен қажетті ақпарат алу.</w:t>
      </w:r>
    </w:p>
    <w:p w:rsidR="00891574" w:rsidRPr="006C1AA5" w:rsidRDefault="00891574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«Жазылым» бөлімі келесі бөлімшелерден тұрады:</w:t>
      </w:r>
    </w:p>
    <w:p w:rsidR="00891574" w:rsidRPr="006C1AA5" w:rsidRDefault="009360E0" w:rsidP="00E06AFD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006ED" w:rsidRPr="006C1AA5">
        <w:rPr>
          <w:rFonts w:ascii="Times New Roman" w:hAnsi="Times New Roman"/>
          <w:sz w:val="28"/>
          <w:szCs w:val="28"/>
          <w:lang w:val="kk-KZ" w:eastAsia="en-GB"/>
        </w:rPr>
        <w:t>ж</w:t>
      </w:r>
      <w:r w:rsidR="00891574" w:rsidRPr="006C1AA5">
        <w:rPr>
          <w:rFonts w:ascii="Times New Roman" w:hAnsi="Times New Roman"/>
          <w:sz w:val="28"/>
          <w:szCs w:val="28"/>
          <w:lang w:val="kk-KZ" w:eastAsia="en-GB"/>
        </w:rPr>
        <w:t>оспар құру;</w:t>
      </w:r>
    </w:p>
    <w:p w:rsidR="00891574" w:rsidRPr="006C1AA5" w:rsidRDefault="00F07C82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 w:eastAsia="en-GB"/>
        </w:rPr>
        <w:t>2)</w:t>
      </w:r>
      <w:r w:rsidR="009360E0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ә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ртүрлі жанрда мәтіндер құрастыру;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 xml:space="preserve">3) </w:t>
      </w:r>
      <w:r w:rsidR="008006ED" w:rsidRPr="006C1AA5">
        <w:rPr>
          <w:rFonts w:ascii="Times New Roman" w:hAnsi="Times New Roman"/>
          <w:sz w:val="28"/>
          <w:szCs w:val="28"/>
          <w:lang w:val="kk-KZ" w:eastAsia="en-GB"/>
        </w:rPr>
        <w:t>ж</w:t>
      </w:r>
      <w:r w:rsidR="00891574" w:rsidRPr="006C1AA5">
        <w:rPr>
          <w:rFonts w:ascii="Times New Roman" w:hAnsi="Times New Roman"/>
          <w:sz w:val="28"/>
          <w:szCs w:val="28"/>
          <w:lang w:val="kk-KZ" w:eastAsia="en-GB"/>
        </w:rPr>
        <w:t>азба жұмыстарын әртүрлі формада ұсыну;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э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ссе жазу;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о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қылым және тыңдалым материалдары негізінде жинақы мәтін жазу;</w:t>
      </w:r>
    </w:p>
    <w:p w:rsidR="00F07C82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м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әтіндерді түзету және редакциялау.</w:t>
      </w:r>
    </w:p>
    <w:p w:rsidR="00891574" w:rsidRPr="006C1AA5" w:rsidRDefault="00237117" w:rsidP="00E06AFD">
      <w:pPr>
        <w:pStyle w:val="a4"/>
        <w:widowControl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«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Әдеби тіл нормаларын сақтау бөлімі</w:t>
      </w:r>
      <w:r w:rsidRPr="006C1AA5">
        <w:rPr>
          <w:rFonts w:ascii="Times New Roman" w:hAnsi="Times New Roman"/>
          <w:sz w:val="28"/>
          <w:szCs w:val="28"/>
          <w:lang w:val="kk-KZ"/>
        </w:rPr>
        <w:t>»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о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рфографиялық норма</w:t>
      </w:r>
      <w:r w:rsidR="00B9516C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о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рфоэпиялық норма</w:t>
      </w:r>
      <w:r w:rsidR="00B9516C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л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ексикалық норма;</w:t>
      </w:r>
    </w:p>
    <w:p w:rsidR="00891574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г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рамматикалық норма;</w:t>
      </w:r>
    </w:p>
    <w:p w:rsidR="00F07C82" w:rsidRPr="006C1AA5" w:rsidRDefault="003B5A88" w:rsidP="003B5A88">
      <w:pPr>
        <w:pStyle w:val="a4"/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006ED" w:rsidRPr="006C1AA5">
        <w:rPr>
          <w:rFonts w:ascii="Times New Roman" w:hAnsi="Times New Roman"/>
          <w:sz w:val="28"/>
          <w:szCs w:val="28"/>
          <w:lang w:val="kk-KZ"/>
        </w:rPr>
        <w:t>п</w:t>
      </w:r>
      <w:r w:rsidR="00891574" w:rsidRPr="006C1AA5">
        <w:rPr>
          <w:rFonts w:ascii="Times New Roman" w:hAnsi="Times New Roman"/>
          <w:sz w:val="28"/>
          <w:szCs w:val="28"/>
          <w:lang w:val="kk-KZ"/>
        </w:rPr>
        <w:t>унктуациялық норма.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10. </w:t>
      </w:r>
      <w:r w:rsidR="00EA485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5-сынып</w:t>
      </w:r>
      <w:r w:rsidR="00EA485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 арналған</w:t>
      </w:r>
      <w:r w:rsidR="00DA2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«Қазақ тілі» пәнінің базалық </w:t>
      </w:r>
      <w:r w:rsidR="00EA4854">
        <w:rPr>
          <w:rFonts w:ascii="Times New Roman" w:hAnsi="Times New Roman"/>
          <w:sz w:val="28"/>
          <w:szCs w:val="28"/>
          <w:lang w:val="kk-KZ"/>
        </w:rPr>
        <w:t xml:space="preserve">білім </w:t>
      </w:r>
      <w:r w:rsidRPr="006C1AA5">
        <w:rPr>
          <w:rFonts w:ascii="Times New Roman" w:hAnsi="Times New Roman"/>
          <w:sz w:val="28"/>
          <w:szCs w:val="28"/>
          <w:lang w:val="kk-KZ"/>
        </w:rPr>
        <w:t>мазмұны</w:t>
      </w:r>
      <w:r w:rsidR="007B3190">
        <w:rPr>
          <w:rFonts w:ascii="Times New Roman" w:hAnsi="Times New Roman"/>
          <w:sz w:val="28"/>
          <w:szCs w:val="28"/>
          <w:lang w:val="kk-KZ"/>
        </w:rPr>
        <w:t>:</w:t>
      </w:r>
    </w:p>
    <w:p w:rsidR="00D96EE5" w:rsidRDefault="004B7849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1) 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тыңдалым және айтылым: 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тірек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сөздер арқылы тақырыпты болжау,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ойды анықтау,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негізгі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және қосымша ақпаратты анықтау,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қыстырма, қаратпа, одаға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й сөздер арқылы өз ойын білдіру;</w:t>
      </w:r>
    </w:p>
    <w:p w:rsidR="00D96EE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2) оқылым: 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мәтіндегі негізг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 және қосымша ақпаратты түсіну,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лексиканың ауызекі сөйлеу және жазба стильдік айырмашылықтарын мәтін арқылы 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тану,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хат, хабарлама, жарнама, нұсқаулық, хабарландырудың 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құрылымы, жанрлық ерекшеліктері,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ауы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зекі сөйлеу стиліндегі мәтіндер, оқылым стратегияларын қолдану,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қажетті ақпаратты таба білу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D96EE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3) жазылым: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мәтін бөлімдеріне (кіріспе, негізг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 бөлім, қорытынды) жоспар құру,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хат, хабарлама, жарнаманы жанрлық ерекшеліктеріне </w:t>
      </w:r>
      <w:r w:rsidR="008829D3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сәйкес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жазу,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сюжетті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суреттер негізінде әңгіме жазу,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эссенің бөлімдерін меңгеру (кір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іспе, негізгі бөлім, қорытынды),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мекен мен оқиғаны сипат</w:t>
      </w:r>
      <w:r w:rsidR="002127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тайтын не суреттейтін эссе жазу;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4) әдеби тіл нормалары: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орфографиялық норма</w:t>
      </w:r>
      <w:r w:rsidR="00F957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: қазақ тілінің дыбыстар жүйесі,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ү</w:t>
      </w:r>
      <w:r w:rsidR="00F957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ндестік заңы,</w:t>
      </w:r>
      <w:r w:rsidR="00B9516C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емле заңдылықтары;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орфоэпиялық норма:</w:t>
      </w:r>
      <w:r w:rsidR="009360E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ілге</w:t>
      </w:r>
      <w:r w:rsidR="00B9516C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рінді, кейінді, тоғыспалы ықпал;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лексикалық норма:</w:t>
      </w:r>
      <w:r w:rsidR="00BD24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сөздердің тура және а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уыспалы мағынасы,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көп мағыналы сөздер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синоним, омоним, антоним</w:t>
      </w:r>
      <w:r w:rsidR="00B9516C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грамматикалық норма: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туынды сөздер,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күрделі сөздер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зат есімнің мағыналық түрлері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сын есім, шырай категориясы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 сан есім, мағыналық түрлері,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тө</w:t>
      </w:r>
      <w:r w:rsidR="00B9516C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л сөз бен төлеу сөз, автор сөзі;</w:t>
      </w:r>
    </w:p>
    <w:p w:rsidR="002D2C2D" w:rsidRPr="006C1AA5" w:rsidRDefault="002D2C2D" w:rsidP="00E06AFD">
      <w:pPr>
        <w:pStyle w:val="a4"/>
        <w:shd w:val="clear" w:color="auto" w:fill="FFFFF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пунктуациялық норма: төл сөз, төлеу сөз, автор сөзінің тыныс белгілерін дұрыс қолдану.</w:t>
      </w:r>
    </w:p>
    <w:p w:rsidR="00E91096" w:rsidRPr="006C1AA5" w:rsidRDefault="002D2C2D" w:rsidP="00E9109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11. 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</w:t>
      </w:r>
      <w:r w:rsidR="00E91096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-сынып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 арналған</w:t>
      </w:r>
      <w:r w:rsidR="00BD24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 xml:space="preserve">«Қазақ тілі» пәнінің базалық </w:t>
      </w:r>
      <w:r w:rsidR="00E91096">
        <w:rPr>
          <w:rFonts w:ascii="Times New Roman" w:hAnsi="Times New Roman"/>
          <w:sz w:val="28"/>
          <w:szCs w:val="28"/>
          <w:lang w:val="kk-KZ"/>
        </w:rPr>
        <w:t xml:space="preserve">білім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>мазмұны</w:t>
      </w:r>
      <w:r w:rsidR="00E91096">
        <w:rPr>
          <w:rFonts w:ascii="Times New Roman" w:hAnsi="Times New Roman"/>
          <w:sz w:val="28"/>
          <w:szCs w:val="28"/>
          <w:lang w:val="kk-KZ"/>
        </w:rPr>
        <w:t>:</w:t>
      </w:r>
    </w:p>
    <w:p w:rsidR="00D96EE5" w:rsidRDefault="00E822B7" w:rsidP="00E822B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1) 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тыңдалым және айтылым:</w:t>
      </w:r>
    </w:p>
    <w:p w:rsidR="002D2C2D" w:rsidRPr="006C1AA5" w:rsidRDefault="002D2C2D" w:rsidP="00E822B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көтерілген мәсе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лені болжау, әлеуметтік-мәдени,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ресми-іскери тақырыптарға байланысты диалог, монологтердегі көтерілген мәселені талдау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 мазмұнын түсіну, детальді ақпаратты түсіну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жетекші сұрақтар арқылы негізгі ойды анықтау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жалпы және нақты сұрақтар, мәтін мазмұнын шынайы өмірмен байланыстыру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ресми сөздер мен тіркестерді, терминдерді 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орынды қолдану, диалогке қатысу;</w:t>
      </w:r>
    </w:p>
    <w:p w:rsidR="00D96EE5" w:rsidRDefault="00E822B7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2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) оқылым: 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мәтіннен негізгі және детальді ақпаратты анықтау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ауызекі сөйлеу мен көркем сөйлеуді тілдік құралдар арқылы тану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ауызекі сөйлеу мен көркем сөйлеудің құрылымдық және жанрлық ерекшеліктерін ажырату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 негізінде нақтылау сұрақтарын құрастыру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оқылым стратегияларын қолдану, комментарий жаса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у, іріктеп оқу, рөлге бөліп оқу,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сілтеме жасау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D96EE5" w:rsidRDefault="005D1240" w:rsidP="00E822B7">
      <w:pPr>
        <w:shd w:val="clear" w:color="auto" w:fill="FFFFFF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</w:t>
      </w:r>
      <w:r w:rsidR="00E822B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) 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жазылым: </w:t>
      </w:r>
    </w:p>
    <w:p w:rsidR="002D2C2D" w:rsidRPr="006C1AA5" w:rsidRDefault="002D2C2D" w:rsidP="00E822B7">
      <w:pPr>
        <w:shd w:val="clear" w:color="auto" w:fill="FFFFFF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әртүрлі жанрдағы мәтіндер жазу үшін жоспар құру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мінездеме, өмірбаян, құттықтауды жанрлық және ст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ильдік ерекшеліктеріне сай жазу,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графиктік мәтін құрастыру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эссе жазу барысында абзацты жүйелі құрастыру, 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«келісу, келіспеу» эссесін жазу,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жинақы мәтін жазу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мәтіндегі орфографиялық және пунктуациялық қателерді сөздіктерге, емле ережелеріне сүйе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ніп, түзету, редакциялау;</w:t>
      </w:r>
    </w:p>
    <w:p w:rsidR="002D2C2D" w:rsidRPr="006C1AA5" w:rsidRDefault="005D1240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>4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) әдеби тіл нормалары:</w:t>
      </w:r>
    </w:p>
    <w:p w:rsidR="002D2C2D" w:rsidRPr="006C1AA5" w:rsidRDefault="002D2C2D" w:rsidP="005D1240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орфографиялық норма: жеке, бірге, бөлек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 дефис арқылы жазылатын сөздер;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орфоэпиялық норма:</w:t>
      </w:r>
      <w:r w:rsidR="00C5085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сөз екпіні, тіркес екпіні, логикалық екпін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лексикалық норма: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көнерген сөз,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эвфемизим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дисфемизм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неологизм</w:t>
      </w:r>
      <w:r w:rsidR="005D12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C5085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термин,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диале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кт сөз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кәсіби сөз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табу сөздер;</w:t>
      </w:r>
    </w:p>
    <w:p w:rsidR="002D2C2D" w:rsidRPr="006C1AA5" w:rsidRDefault="000620A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грамматикалық норма: есімдік,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етістік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етіс түрлері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салт және сабақты етістік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үс</w:t>
      </w:r>
      <w:r w:rsidR="00D6705F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теу, үстеудің мағыналық түрлері;</w:t>
      </w:r>
    </w:p>
    <w:p w:rsidR="002D2C2D" w:rsidRPr="006C1AA5" w:rsidRDefault="002D2C2D" w:rsidP="000620AD">
      <w:pPr>
        <w:shd w:val="clear" w:color="auto" w:fill="FFFFFF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пунктуациялық норма: қазақ тіліндегі тыныс белгінің түрлері, даралаушы тыныс белгілері.</w:t>
      </w:r>
    </w:p>
    <w:p w:rsidR="00E91096" w:rsidRPr="006C1AA5" w:rsidRDefault="00793E43" w:rsidP="00E9109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12. 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="00E91096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-сынып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 арналған</w:t>
      </w:r>
      <w:r w:rsidR="00C5085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 xml:space="preserve">«Қазақ тілі» пәнінің базалық </w:t>
      </w:r>
      <w:r w:rsidR="00E91096">
        <w:rPr>
          <w:rFonts w:ascii="Times New Roman" w:hAnsi="Times New Roman"/>
          <w:sz w:val="28"/>
          <w:szCs w:val="28"/>
          <w:lang w:val="kk-KZ"/>
        </w:rPr>
        <w:t xml:space="preserve">білім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>мазмұны</w:t>
      </w:r>
      <w:r w:rsidR="00E91096">
        <w:rPr>
          <w:rFonts w:ascii="Times New Roman" w:hAnsi="Times New Roman"/>
          <w:sz w:val="28"/>
          <w:szCs w:val="28"/>
          <w:lang w:val="kk-KZ"/>
        </w:rPr>
        <w:t>:</w:t>
      </w:r>
    </w:p>
    <w:p w:rsidR="00D96EE5" w:rsidRDefault="000620A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1) 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тыңдалым және айтылым: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мәтін негізінде оқиғ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аның дамуы мен аяқталуын болжау,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әлеуметтік-қоғамдық, оқу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еңбек тақырыптарына байланысты диалог, монолог, полилогтердегі (интервью, пікірталас, жаңалық, ән, көркем әдеби шығармалардан үзінді) автор көзқарасы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мен көтерілген мәселені талдау,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факті </w:t>
      </w:r>
      <w:r w:rsidR="008829D3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мен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кө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з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қарасты ажырату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дауыс ырғағы мен сөйлеу мәнері арқылы негізгі ойды анықтау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дәлелді жауап беру, салыстыру, талқылау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коммуникативтік жағдаятқа сайкөркем бейнелеуіш, эмоционалды-экспрессивті сөздерді және мақал-мәтелдер мен тұрақты тіркестерді еркін қолданып, диалогке қатысу, пікірталаста тез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және дұрыс шешім қабылдай білу;</w:t>
      </w:r>
    </w:p>
    <w:p w:rsidR="00D96EE5" w:rsidRDefault="0061441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2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) оқылым: 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мәтіндік және графиктік ақпаратты интерпретациялау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тілдік құралдар арқылы публицистикалық және ресми стиль ерекшеліктерін тану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хроника, хабар, очерктердің және кеңсе құжаттарының қызме</w:t>
      </w:r>
      <w:r w:rsidR="00E76938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ттік жазбалардың құрылымы мен ре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сімделуі арқылы жанрлық ерекшеліктерін ажырату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мәтіннің тақырыбын, құрылымын, мақсатты аудиториясын, тілдік ерекшеліктерін талдау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 негізінде проблемалық сұрақтар құрастыра білу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комментарий жасау, іріктеп 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оқу, зерттеп оқу,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сілтеме жасау;</w:t>
      </w:r>
    </w:p>
    <w:p w:rsidR="00D96EE5" w:rsidRDefault="0061441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) жазылым:</w:t>
      </w:r>
    </w:p>
    <w:p w:rsidR="002D2C2D" w:rsidRPr="006C1AA5" w:rsidRDefault="000620A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күрделі жоспар құру,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шағын мақала, нұс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қаулық, әңгіме құрастырып жазу, 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графиктік мәтін түрінде берілген процесті сипаттап жазу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дискуссивті эссе жазу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жинақы мәтін жазу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мәтін негізінде лексикалық түзетулер енгізу, редакциялау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2D2C2D" w:rsidRPr="006C1AA5" w:rsidRDefault="0061441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4</w:t>
      </w:r>
      <w:r w:rsidR="002D2C2D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) әдеби тіл нормалары: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орфографиялық норма:</w:t>
      </w:r>
      <w:r w:rsidR="00C5085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жалғаулар мен шылаулардың ерекшелігін ескере отырып,  үндестік заңына сәйкес орфографиялық нормаға сай жазу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орфоэпиялық норма:</w:t>
      </w:r>
      <w:r w:rsidRPr="006C1AA5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сөйлеу тіліндегі интонация, кідіріс, логикалық</w:t>
      </w:r>
      <w:r w:rsidR="00297A24" w:rsidRPr="006C1AA5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екпіннің мәнін түсініп қолдану;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лексикалық норма:</w:t>
      </w:r>
      <w:r w:rsidR="00840C7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фразеологизм, мақал-мәтелдердің эмоционалды мәнін, көркемдік ерекшеліктерін түсіні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 қолдану;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грамматикалық норма: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есімше,</w:t>
      </w:r>
      <w:r w:rsidR="00E76938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көсе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мше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тұйық етістік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шақ, рай түрлері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 еліктеу сөздер, шылау түрлері,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одағай</w:t>
      </w:r>
      <w:r w:rsidR="000620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оқшау сөздер</w:t>
      </w:r>
      <w:r w:rsidR="00297A2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2D2C2D" w:rsidRPr="006C1AA5" w:rsidRDefault="002D2C2D" w:rsidP="00E06AF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>пунктуациялық норма: сөйлем соңында және сөйлем ішінде қойылатын тыныс белгілерін (даралаушы және ерекшелеуші) дұрыс қолдану.</w:t>
      </w:r>
    </w:p>
    <w:p w:rsidR="00B52279" w:rsidRDefault="00793E43" w:rsidP="00E9109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13. </w:t>
      </w:r>
      <w:r w:rsidR="00E91096">
        <w:rPr>
          <w:rFonts w:ascii="Times New Roman" w:hAnsi="Times New Roman"/>
          <w:sz w:val="28"/>
          <w:szCs w:val="28"/>
          <w:lang w:val="kk-KZ"/>
        </w:rPr>
        <w:t>8</w:t>
      </w:r>
      <w:r w:rsidR="00E91096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-сынып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 арналған</w:t>
      </w:r>
      <w:r w:rsidR="00DA2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3C5FD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:rsidR="00E91096" w:rsidRPr="006C1AA5" w:rsidRDefault="00E91096" w:rsidP="00E9109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«Қазақ тілі» пәнінің базалық </w:t>
      </w:r>
      <w:r>
        <w:rPr>
          <w:rFonts w:ascii="Times New Roman" w:hAnsi="Times New Roman"/>
          <w:sz w:val="28"/>
          <w:szCs w:val="28"/>
          <w:lang w:val="kk-KZ"/>
        </w:rPr>
        <w:t xml:space="preserve">білім </w:t>
      </w:r>
      <w:r w:rsidRPr="006C1AA5">
        <w:rPr>
          <w:rFonts w:ascii="Times New Roman" w:hAnsi="Times New Roman"/>
          <w:sz w:val="28"/>
          <w:szCs w:val="28"/>
          <w:lang w:val="kk-KZ"/>
        </w:rPr>
        <w:t>мазмұны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D96EE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1) тыңдалым және айтылым: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дәйексөз, үзінді негізінде мәселені болжау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</w:t>
      </w:r>
      <w:r w:rsidR="000620AD">
        <w:rPr>
          <w:rFonts w:ascii="Times New Roman" w:hAnsi="Times New Roman"/>
          <w:sz w:val="28"/>
          <w:szCs w:val="28"/>
          <w:lang w:val="kk-KZ"/>
        </w:rPr>
        <w:t>ционалды сөздердің рөлін талдау,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астарлы ойды анықтау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тұрмыстық, әлеуметтік мәтіндерді тал</w:t>
      </w:r>
      <w:r w:rsidR="000620AD">
        <w:rPr>
          <w:rFonts w:ascii="Times New Roman" w:hAnsi="Times New Roman"/>
          <w:sz w:val="28"/>
          <w:szCs w:val="28"/>
          <w:lang w:val="kk-KZ"/>
        </w:rPr>
        <w:t>дау арқылы негізгі ойды анықтау,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перифраз түрінде берілген сұрақтар арқылы мәтіннен қажетті ақпаратты таба білу, көтерілген мәселе бойынша ой тұжырымдау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коммуникативтік жағдаятқа сай ғылыми және халықаралық терминдерді, ғылыми деректерді орынды қолданып, диалог, монолог, полилогта 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өз ойын дәлелді, жүйелі жеткізу;</w:t>
      </w:r>
    </w:p>
    <w:p w:rsidR="00780771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2) оқылым: 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тұтас және аралас мәтіндердег</w:t>
      </w:r>
      <w:r w:rsidR="000620AD">
        <w:rPr>
          <w:rFonts w:ascii="Times New Roman" w:hAnsi="Times New Roman"/>
          <w:sz w:val="28"/>
          <w:szCs w:val="28"/>
          <w:lang w:val="kk-KZ"/>
        </w:rPr>
        <w:t>і ақпаратты салыстыру,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тілдік құралдар арқылы публицистикалық және ғылыми стиль ерекшеліктерін тану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мақала, аннота</w:t>
      </w:r>
      <w:r w:rsidR="00E76938" w:rsidRPr="006C1AA5">
        <w:rPr>
          <w:rFonts w:ascii="Times New Roman" w:hAnsi="Times New Roman"/>
          <w:sz w:val="28"/>
          <w:szCs w:val="28"/>
          <w:lang w:val="kk-KZ"/>
        </w:rPr>
        <w:t>ция, презентация құрылымы мен ре</w:t>
      </w:r>
      <w:r w:rsidRPr="006C1AA5">
        <w:rPr>
          <w:rFonts w:ascii="Times New Roman" w:hAnsi="Times New Roman"/>
          <w:sz w:val="28"/>
          <w:szCs w:val="28"/>
          <w:lang w:val="kk-KZ"/>
        </w:rPr>
        <w:t>сімделуі арқылы жанрлық ерекшеліктерін ажырату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ғылыми және публицистикалық стильде жазылған мәтіндерді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 xml:space="preserve"> талдау</w:t>
      </w:r>
      <w:r w:rsidR="000620AD">
        <w:rPr>
          <w:rFonts w:ascii="Times New Roman" w:hAnsi="Times New Roman"/>
          <w:sz w:val="28"/>
          <w:szCs w:val="28"/>
          <w:lang w:val="kk-KZ"/>
        </w:rPr>
        <w:t>,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 xml:space="preserve"> сілтеме жасау;</w:t>
      </w:r>
    </w:p>
    <w:p w:rsidR="00780771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3) жазылым:</w:t>
      </w:r>
    </w:p>
    <w:p w:rsidR="002D2C2D" w:rsidRPr="006C1AA5" w:rsidRDefault="000620A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тезистік жоспар құру,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 xml:space="preserve"> мақала, аннотация, тезис құрастырып жазу, графиктік мәтіндердегі деректерді</w:t>
      </w:r>
      <w:r>
        <w:rPr>
          <w:rFonts w:ascii="Times New Roman" w:hAnsi="Times New Roman"/>
          <w:sz w:val="28"/>
          <w:szCs w:val="28"/>
          <w:lang w:val="kk-KZ"/>
        </w:rPr>
        <w:t>ң маңызды тұстарын анықтап жазу, аргументативті эссе жазу,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бұқаралық ақпарат құралдары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 xml:space="preserve"> материалдары негізінде стильдік ауытқуларды, орынсыз қолданылған сөз оралымдарын талдап, стильд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ік түзетулер жасау, редакциялау;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4) әдеби тіл нормалары: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орфографиялық норма:</w:t>
      </w:r>
      <w:r w:rsidR="00840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бас әріппен жазылатын күрделі-құрама атауларды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 xml:space="preserve"> орфографиялық нормаға сай жазу;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орфоэпиялық норма: әуен, әуез, тембр, қарқын, кідірісті сөйлеу мәнеріне сай қолдану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лексикалық норма:</w:t>
      </w:r>
      <w:r w:rsidR="00840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сөздік қор мен сөздік құрам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грамматикалық норма: сөз тіркестерінің </w:t>
      </w:r>
      <w:r w:rsidR="000E6C87">
        <w:rPr>
          <w:rFonts w:ascii="Times New Roman" w:hAnsi="Times New Roman"/>
          <w:sz w:val="28"/>
          <w:szCs w:val="28"/>
          <w:lang w:val="kk-KZ"/>
        </w:rPr>
        <w:t>байланысу тәсілдері мен түрлері,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есімді және етістікті сөз тіркестері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тұрлаулы және тұрлаусыз сөйлем мүшелері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сөйлемнің бірыңғай мүшелері мен айқындау</w:t>
      </w:r>
      <w:r w:rsidR="003D1554" w:rsidRPr="006C1AA5">
        <w:rPr>
          <w:rFonts w:ascii="Times New Roman" w:hAnsi="Times New Roman"/>
          <w:sz w:val="28"/>
          <w:szCs w:val="28"/>
          <w:lang w:val="kk-KZ"/>
        </w:rPr>
        <w:t>ы</w:t>
      </w:r>
      <w:r w:rsidRPr="006C1AA5">
        <w:rPr>
          <w:rFonts w:ascii="Times New Roman" w:hAnsi="Times New Roman"/>
          <w:sz w:val="28"/>
          <w:szCs w:val="28"/>
          <w:lang w:val="kk-KZ"/>
        </w:rPr>
        <w:t>ш мүшелер</w:t>
      </w:r>
      <w:r w:rsidR="003D1554" w:rsidRPr="006C1AA5">
        <w:rPr>
          <w:rFonts w:ascii="Times New Roman" w:hAnsi="Times New Roman"/>
          <w:sz w:val="28"/>
          <w:szCs w:val="28"/>
          <w:lang w:val="kk-KZ"/>
        </w:rPr>
        <w:t>і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жай сөйлем,жай сөйлемні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ң айтылу мақсатына қарай бөліну</w:t>
      </w:r>
      <w:r w:rsidR="00792AA3" w:rsidRPr="006C1AA5">
        <w:rPr>
          <w:rFonts w:ascii="Times New Roman" w:hAnsi="Times New Roman"/>
          <w:sz w:val="28"/>
          <w:szCs w:val="28"/>
          <w:lang w:val="kk-KZ"/>
        </w:rPr>
        <w:t>і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пунктуациялық норма:</w:t>
      </w:r>
      <w:r w:rsidR="00840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қабаттаса қолданылатын тыныс белгілері.</w:t>
      </w:r>
    </w:p>
    <w:p w:rsidR="00E91096" w:rsidRPr="006C1AA5" w:rsidRDefault="00793E43" w:rsidP="00E9109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14. 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9</w:t>
      </w:r>
      <w:r w:rsidR="00E91096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-сынып</w:t>
      </w:r>
      <w:r w:rsidR="00E9109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 арналған</w:t>
      </w:r>
      <w:r w:rsidR="00DA22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 xml:space="preserve">«Қазақ тілі» пәнінің базалық </w:t>
      </w:r>
      <w:r w:rsidR="00E91096">
        <w:rPr>
          <w:rFonts w:ascii="Times New Roman" w:hAnsi="Times New Roman"/>
          <w:sz w:val="28"/>
          <w:szCs w:val="28"/>
          <w:lang w:val="kk-KZ"/>
        </w:rPr>
        <w:t xml:space="preserve">білім </w:t>
      </w:r>
      <w:r w:rsidR="00E91096" w:rsidRPr="006C1AA5">
        <w:rPr>
          <w:rFonts w:ascii="Times New Roman" w:hAnsi="Times New Roman"/>
          <w:sz w:val="28"/>
          <w:szCs w:val="28"/>
          <w:lang w:val="kk-KZ"/>
        </w:rPr>
        <w:t>мазмұны</w:t>
      </w:r>
      <w:r w:rsidR="00E91096">
        <w:rPr>
          <w:rFonts w:ascii="Times New Roman" w:hAnsi="Times New Roman"/>
          <w:sz w:val="28"/>
          <w:szCs w:val="28"/>
          <w:lang w:val="kk-KZ"/>
        </w:rPr>
        <w:t>:</w:t>
      </w:r>
    </w:p>
    <w:p w:rsidR="00780771" w:rsidRDefault="00081F29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1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>) тыңдалым және айтылым: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әртүрлі жанрдағы орта көлемді мәтіндердегі мақсатты аудитория мен тілдік құралдардың рөлін талдау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тыңдалған мәтіндегі ақпаратты өмірлік мәселелермен байланыстыра білу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мәтіннің мақсаты арқылы негізгі ойды анықтау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мәтінде айтылған ойға өз көзқарасын білдіру, сыни тұрғыдан баға </w:t>
      </w:r>
      <w:r w:rsidRPr="006C1AA5">
        <w:rPr>
          <w:rFonts w:ascii="Times New Roman" w:hAnsi="Times New Roman"/>
          <w:sz w:val="28"/>
          <w:szCs w:val="28"/>
          <w:lang w:val="kk-KZ"/>
        </w:rPr>
        <w:lastRenderedPageBreak/>
        <w:t>беру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780771" w:rsidRDefault="00081F29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2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 xml:space="preserve">) оқылым: 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тұтас емес мәтіндердегі мәліметтерді салыстыру, өңдеу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қазақ тілі стильдері мен шешендік сөздің түрлерін  қолданылған тілдік құралдар арқылы тану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мақала, аннотация, презента</w:t>
      </w:r>
      <w:r w:rsidR="003D1554" w:rsidRPr="006C1AA5">
        <w:rPr>
          <w:rFonts w:ascii="Times New Roman" w:hAnsi="Times New Roman"/>
          <w:sz w:val="28"/>
          <w:szCs w:val="28"/>
          <w:lang w:val="kk-KZ"/>
        </w:rPr>
        <w:t>ция, тезистердің құрылымы мен ре</w:t>
      </w:r>
      <w:r w:rsidRPr="006C1AA5">
        <w:rPr>
          <w:rFonts w:ascii="Times New Roman" w:hAnsi="Times New Roman"/>
          <w:sz w:val="28"/>
          <w:szCs w:val="28"/>
          <w:lang w:val="kk-KZ"/>
        </w:rPr>
        <w:t>сімделуі арқылы жанрлық ерекшеліктерін ажырату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әртүрлі стильдегі мәтіндердің қызметін, құрылымын, ерекшелігін салыстыру</w:t>
      </w:r>
      <w:r w:rsidR="000E6C87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белгілі бір мақсат үшін оқылым стратегияларын тиімді қолдана білу</w:t>
      </w:r>
      <w:r w:rsidR="00FC40F3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ғаламтор, энциклопедия, газет-журналдар, оқулықтар, ғылыми еңбектерден алынған деректерді дәлел ретінде 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қолдану, авторына сілтеме жасау;</w:t>
      </w:r>
    </w:p>
    <w:p w:rsidR="00780771" w:rsidRDefault="00081F29" w:rsidP="00E06AFD">
      <w:pPr>
        <w:shd w:val="clear" w:color="auto" w:fill="FFFFFF" w:themeFill="background1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3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>) жазылым:</w:t>
      </w:r>
    </w:p>
    <w:p w:rsidR="002D2C2D" w:rsidRPr="006C1AA5" w:rsidRDefault="000B4EB2" w:rsidP="00E06AFD">
      <w:pPr>
        <w:shd w:val="clear" w:color="auto" w:fill="FFFFFF" w:themeFill="background1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күрделі жоспар құру</w:t>
      </w:r>
      <w:r w:rsidR="00897EBD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C1AA5">
        <w:rPr>
          <w:rFonts w:ascii="Times New Roman" w:hAnsi="Times New Roman"/>
          <w:sz w:val="28"/>
          <w:szCs w:val="28"/>
          <w:lang w:val="kk-KZ"/>
        </w:rPr>
        <w:t>әртүрлі жанрда</w:t>
      </w:r>
      <w:r w:rsidR="00840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мәтіндер құрастыру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жағдаятты талқылау, </w:t>
      </w:r>
      <w:r w:rsidR="00897EBD">
        <w:rPr>
          <w:rFonts w:ascii="Times New Roman" w:hAnsi="Times New Roman"/>
          <w:sz w:val="28"/>
          <w:szCs w:val="28"/>
          <w:lang w:val="kk-KZ"/>
        </w:rPr>
        <w:t xml:space="preserve">өз ойын дәлелдеп жазу 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(аргументативті эссе), перифраз тәсілдері арқылы жинақы мәтін 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6C1AA5">
        <w:rPr>
          <w:rFonts w:ascii="Times New Roman" w:hAnsi="Times New Roman"/>
          <w:sz w:val="28"/>
          <w:szCs w:val="28"/>
          <w:lang w:val="kk-KZ"/>
        </w:rPr>
        <w:t>аннотация, тезис</w:t>
      </w:r>
      <w:r w:rsidRPr="006C1AA5">
        <w:rPr>
          <w:rFonts w:ascii="Times New Roman" w:hAnsi="Times New Roman"/>
          <w:bCs/>
          <w:sz w:val="28"/>
          <w:szCs w:val="28"/>
          <w:lang w:val="kk-KZ"/>
        </w:rPr>
        <w:t xml:space="preserve">) </w:t>
      </w:r>
      <w:r w:rsidR="00897EBD">
        <w:rPr>
          <w:rFonts w:ascii="Times New Roman" w:hAnsi="Times New Roman"/>
          <w:sz w:val="28"/>
          <w:szCs w:val="28"/>
          <w:lang w:val="kk-KZ"/>
        </w:rPr>
        <w:t>жазу,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тұтас емес (кесте, диаграмма, сызба, сурет) мәтіндердег</w:t>
      </w:r>
      <w:r w:rsidR="00D96EE5">
        <w:rPr>
          <w:rFonts w:ascii="Times New Roman" w:hAnsi="Times New Roman"/>
          <w:sz w:val="28"/>
          <w:szCs w:val="28"/>
          <w:lang w:val="kk-KZ"/>
        </w:rPr>
        <w:t>і мәліметтерді салыстыру, өңдеу;</w:t>
      </w:r>
    </w:p>
    <w:p w:rsidR="002D2C2D" w:rsidRPr="006C1AA5" w:rsidRDefault="00081F29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4</w:t>
      </w:r>
      <w:r w:rsidR="002D2C2D" w:rsidRPr="006C1AA5">
        <w:rPr>
          <w:rFonts w:ascii="Times New Roman" w:hAnsi="Times New Roman"/>
          <w:sz w:val="28"/>
          <w:szCs w:val="28"/>
          <w:lang w:val="kk-KZ"/>
        </w:rPr>
        <w:t>) әдеби тіл нормалары: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орфографиялық норма: жинақталған материалдар негізінде көзделген мақсатқа сәйкес ауызша және жазбаша мәтіндер үшін күрделі жоспар құру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мақсатты аудиторияның қызығушылығын ынталандыру үшін  әртүрлі жанрда   мәтіндер құрастыру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э</w:t>
      </w:r>
      <w:r w:rsidRPr="006C1AA5">
        <w:rPr>
          <w:rFonts w:ascii="Times New Roman" w:hAnsi="Times New Roman"/>
          <w:sz w:val="28"/>
          <w:szCs w:val="28"/>
          <w:lang w:val="kk-KZ"/>
        </w:rPr>
        <w:t>ссе құрылымы мен даму желісін  сақтап, көтерілген мәселе бойынша екіжақты пікірді немесе жағдаятты талқылау,  біреуіне таңдау жасап, өз ойын дәлелдеп жазу (аргументативті эссе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оқылым және тыңдалым материалдары бойынша автордың негізгі ойын сақтай отырып, перифраз тәсілдері арқылы жинақы мәтін (аннотация, тезис) жазу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жазба жұмысын абзацтар мен бөліктерге бөлу, ойын (ақпарат, идея) дұрыс  жүйелеп, логикалы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қ түзетулер енгізу, редакциялау;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орфоэпиялық норма: мәнмәтін бойынша тілдік бірліктерді орфографиялық нормаға сай жаз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у;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лексикалық норма:</w:t>
      </w:r>
      <w:r w:rsidR="00840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AA5">
        <w:rPr>
          <w:rFonts w:ascii="Times New Roman" w:hAnsi="Times New Roman"/>
          <w:sz w:val="28"/>
          <w:szCs w:val="28"/>
          <w:lang w:val="kk-KZ"/>
        </w:rPr>
        <w:t>лексикалық стилистика заңдылықтарын дұрыс қолдану</w:t>
      </w:r>
      <w:r w:rsidR="00AB6CBD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грамматикалық норма: құрмалас сөйлем жасалу жолдарын, түрлерін білу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салалас құрмалас сөйлемдердің мағыналық түрлерін ажырата білу, түрлендіріп қолдану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сабақтас құрмалас сөйлемдердің мағыналық түрлерін ажырата білу, түрлендіріп қолдану</w:t>
      </w:r>
      <w:r w:rsidR="00897EBD">
        <w:rPr>
          <w:rFonts w:ascii="Times New Roman" w:hAnsi="Times New Roman"/>
          <w:sz w:val="28"/>
          <w:szCs w:val="28"/>
          <w:lang w:val="kk-KZ"/>
        </w:rPr>
        <w:t>,</w:t>
      </w:r>
      <w:r w:rsidRPr="006C1AA5">
        <w:rPr>
          <w:rFonts w:ascii="Times New Roman" w:hAnsi="Times New Roman"/>
          <w:sz w:val="28"/>
          <w:szCs w:val="28"/>
          <w:lang w:val="kk-KZ"/>
        </w:rPr>
        <w:t xml:space="preserve"> аралас құрмалас сөйлемдердің жасалу жолдарын білу, қолдану</w:t>
      </w:r>
      <w:r w:rsidR="002B5C34" w:rsidRPr="006C1AA5">
        <w:rPr>
          <w:rFonts w:ascii="Times New Roman" w:hAnsi="Times New Roman"/>
          <w:sz w:val="28"/>
          <w:szCs w:val="28"/>
          <w:lang w:val="kk-KZ"/>
        </w:rPr>
        <w:t>;</w:t>
      </w:r>
    </w:p>
    <w:p w:rsidR="002D2C2D" w:rsidRPr="006C1AA5" w:rsidRDefault="002D2C2D" w:rsidP="00E06AFD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пунктуациялық норма: құрмалас сөйлемнің тыныс белгілерін (даралаушы, ерекшелеуші, ойдың аражігін ажырататын) ережеге сай қолдану.</w:t>
      </w:r>
    </w:p>
    <w:p w:rsidR="006A0EE6" w:rsidRDefault="006A0EE6" w:rsidP="00C315AA">
      <w:pPr>
        <w:pStyle w:val="a4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69572F" w:rsidRDefault="0069572F" w:rsidP="00C315AA">
      <w:pPr>
        <w:pStyle w:val="a4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6973B9" w:rsidRPr="00E06AFD" w:rsidRDefault="00E8408A" w:rsidP="00C315AA">
      <w:pPr>
        <w:pStyle w:val="a4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 w:rsidRPr="00E06AFD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2A4296" w:rsidRPr="00E06AFD">
        <w:rPr>
          <w:rFonts w:ascii="Times New Roman" w:hAnsi="Times New Roman"/>
          <w:sz w:val="28"/>
          <w:szCs w:val="28"/>
          <w:lang w:val="kk-KZ"/>
        </w:rPr>
        <w:t>Оқ</w:t>
      </w:r>
      <w:r w:rsidR="0066503B" w:rsidRPr="00E06AFD">
        <w:rPr>
          <w:rFonts w:ascii="Times New Roman" w:hAnsi="Times New Roman"/>
          <w:sz w:val="28"/>
          <w:szCs w:val="28"/>
          <w:lang w:val="kk-KZ"/>
        </w:rPr>
        <w:t>ыт</w:t>
      </w:r>
      <w:r w:rsidR="006973B9" w:rsidRPr="00E06AFD">
        <w:rPr>
          <w:rFonts w:ascii="Times New Roman" w:hAnsi="Times New Roman"/>
          <w:sz w:val="28"/>
          <w:szCs w:val="28"/>
          <w:lang w:val="kk-KZ"/>
        </w:rPr>
        <w:t>у мақсаттарының жүйесі</w:t>
      </w:r>
    </w:p>
    <w:p w:rsidR="00F74CE5" w:rsidRPr="006C1AA5" w:rsidRDefault="00F74CE5" w:rsidP="00AC2BCD">
      <w:pPr>
        <w:pStyle w:val="a4"/>
        <w:tabs>
          <w:tab w:val="left" w:pos="993"/>
        </w:tabs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8408A" w:rsidRPr="006C1AA5" w:rsidRDefault="00793E43" w:rsidP="00E06AFD">
      <w:pPr>
        <w:widowControl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lastRenderedPageBreak/>
        <w:t xml:space="preserve">15. 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>Бағдарламада «оқ</w:t>
      </w:r>
      <w:r w:rsidR="0066503B">
        <w:rPr>
          <w:rFonts w:ascii="Times New Roman" w:hAnsi="Times New Roman"/>
          <w:sz w:val="28"/>
          <w:szCs w:val="28"/>
          <w:lang w:val="kk-KZ"/>
        </w:rPr>
        <w:t>ыт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 xml:space="preserve">у мақсаттары» </w:t>
      </w:r>
      <w:r w:rsidR="00ED2AFD" w:rsidRPr="006C1AA5">
        <w:rPr>
          <w:rFonts w:ascii="Times New Roman" w:hAnsi="Times New Roman"/>
          <w:sz w:val="28"/>
          <w:szCs w:val="28"/>
          <w:lang w:val="kk-KZ"/>
        </w:rPr>
        <w:t>сан мен әріптен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 xml:space="preserve"> тұратын кодтық белгімен белгіленді. Кодтық белгідегі бірінші сан сыныпты, </w:t>
      </w:r>
      <w:r w:rsidR="00F03731" w:rsidRPr="006C1AA5">
        <w:rPr>
          <w:rFonts w:ascii="Times New Roman" w:hAnsi="Times New Roman"/>
          <w:sz w:val="28"/>
          <w:szCs w:val="28"/>
          <w:lang w:val="kk-KZ"/>
        </w:rPr>
        <w:t>әріппен берілген белгі сөйлеу әрекетінің дағдысын (тыңдалым және айтылым, оқылым, жазылым, әдеби тіл нормалары)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03731" w:rsidRPr="006C1AA5">
        <w:rPr>
          <w:rFonts w:ascii="Times New Roman" w:hAnsi="Times New Roman"/>
          <w:sz w:val="28"/>
          <w:szCs w:val="28"/>
          <w:lang w:val="kk-KZ"/>
        </w:rPr>
        <w:t>әріппен қоса берілетін сандар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 xml:space="preserve"> бөлімшедегі оқ</w:t>
      </w:r>
      <w:r w:rsidR="0049732F">
        <w:rPr>
          <w:rFonts w:ascii="Times New Roman" w:hAnsi="Times New Roman"/>
          <w:sz w:val="28"/>
          <w:szCs w:val="28"/>
          <w:lang w:val="kk-KZ"/>
        </w:rPr>
        <w:t>ыт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>у мақсатының реттік нөмірін көрсете</w:t>
      </w:r>
      <w:r w:rsidR="00222186" w:rsidRPr="006C1AA5">
        <w:rPr>
          <w:rFonts w:ascii="Times New Roman" w:hAnsi="Times New Roman"/>
          <w:sz w:val="28"/>
          <w:szCs w:val="28"/>
          <w:lang w:val="kk-KZ"/>
        </w:rPr>
        <w:t xml:space="preserve">ді. </w:t>
      </w:r>
      <w:r w:rsidR="00740E0E" w:rsidRPr="00117D7A">
        <w:rPr>
          <w:rFonts w:ascii="Times New Roman" w:hAnsi="Times New Roman"/>
          <w:color w:val="000000" w:themeColor="text1"/>
          <w:sz w:val="28"/>
          <w:szCs w:val="28"/>
          <w:lang w:val="kk-KZ"/>
        </w:rPr>
        <w:t>7.2.1.2 кодында: «7» – сынып, «2.1» – бөлім мен бөлімше, «2» – оқ</w:t>
      </w:r>
      <w:r w:rsidR="00740E0E">
        <w:rPr>
          <w:rFonts w:ascii="Times New Roman" w:hAnsi="Times New Roman"/>
          <w:color w:val="000000" w:themeColor="text1"/>
          <w:sz w:val="28"/>
          <w:szCs w:val="28"/>
          <w:lang w:val="kk-KZ"/>
        </w:rPr>
        <w:t>ыт</w:t>
      </w:r>
      <w:r w:rsidR="00740E0E" w:rsidRPr="00117D7A">
        <w:rPr>
          <w:rFonts w:ascii="Times New Roman" w:hAnsi="Times New Roman"/>
          <w:color w:val="000000" w:themeColor="text1"/>
          <w:sz w:val="28"/>
          <w:szCs w:val="28"/>
          <w:lang w:val="kk-KZ"/>
        </w:rPr>
        <w:t>у мақсатының реттік саны.</w:t>
      </w:r>
    </w:p>
    <w:p w:rsidR="00E8408A" w:rsidRDefault="00793E43" w:rsidP="00E06AFD">
      <w:pPr>
        <w:widowControl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16. 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>Оқ</w:t>
      </w:r>
      <w:r w:rsidR="0066503B">
        <w:rPr>
          <w:rFonts w:ascii="Times New Roman" w:hAnsi="Times New Roman"/>
          <w:sz w:val="28"/>
          <w:szCs w:val="28"/>
          <w:lang w:val="kk-KZ"/>
        </w:rPr>
        <w:t>ыт</w:t>
      </w:r>
      <w:r w:rsidR="00E8408A" w:rsidRPr="006C1AA5">
        <w:rPr>
          <w:rFonts w:ascii="Times New Roman" w:hAnsi="Times New Roman"/>
          <w:sz w:val="28"/>
          <w:szCs w:val="28"/>
          <w:lang w:val="kk-KZ"/>
        </w:rPr>
        <w:t>у мақсаттарының жүйесі бөлім бойынша әр сыныпқа берілген.</w:t>
      </w:r>
    </w:p>
    <w:p w:rsidR="006973B9" w:rsidRDefault="00897EBD" w:rsidP="00897EBD">
      <w:pPr>
        <w:pStyle w:val="a4"/>
        <w:tabs>
          <w:tab w:val="left" w:pos="1134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973B9" w:rsidRPr="006C1AA5"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  <w:r w:rsidR="00066655" w:rsidRPr="006C1AA5">
        <w:rPr>
          <w:rFonts w:ascii="Times New Roman" w:hAnsi="Times New Roman"/>
          <w:sz w:val="28"/>
          <w:szCs w:val="28"/>
          <w:lang w:val="kk-KZ"/>
        </w:rPr>
        <w:t>:</w:t>
      </w:r>
    </w:p>
    <w:p w:rsidR="00CF7D52" w:rsidRPr="006C1AA5" w:rsidRDefault="00CF7D52" w:rsidP="00CF7D52">
      <w:pPr>
        <w:pStyle w:val="a4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b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2"/>
        <w:gridCol w:w="1842"/>
        <w:gridCol w:w="1843"/>
        <w:gridCol w:w="1417"/>
      </w:tblGrid>
      <w:tr w:rsidR="00090472" w:rsidRPr="006C1AA5" w:rsidTr="00E06AFD">
        <w:trPr>
          <w:jc w:val="center"/>
        </w:trPr>
        <w:tc>
          <w:tcPr>
            <w:tcW w:w="9639" w:type="dxa"/>
            <w:gridSpan w:val="6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52087E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090472" w:rsidRPr="006C1AA5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702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842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84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8-сынып </w:t>
            </w:r>
          </w:p>
        </w:tc>
        <w:tc>
          <w:tcPr>
            <w:tcW w:w="1417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9-сынып 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bCs/>
                <w:sz w:val="24"/>
                <w:lang w:val="kk-KZ"/>
              </w:rPr>
              <w:t>ірек сөздер  мен ұсынылған иллюстрация</w:t>
            </w:r>
            <w:r w:rsidR="006E4822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bCs/>
                <w:sz w:val="24"/>
                <w:lang w:val="kk-KZ"/>
              </w:rPr>
              <w:t>лар арқылы  тақырыпты болжау</w:t>
            </w: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bCs/>
                <w:sz w:val="24"/>
                <w:lang w:val="kk-KZ"/>
              </w:rPr>
              <w:t>әтіннің атауын талқылау және  алғашқы бөлігін тыңдау арқылы көтерілетін мәселені  болжау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әтін үзінділерін  тыңдай отырып, оқиғаның дамуы мен аяқталуын болжау </w:t>
            </w:r>
          </w:p>
        </w:tc>
        <w:tc>
          <w:tcPr>
            <w:tcW w:w="1843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bCs/>
                <w:sz w:val="24"/>
                <w:lang w:val="kk-KZ"/>
              </w:rPr>
              <w:t>әтіннен алынған дәйексөздерге, үзінділерге сүйене отырып, көтерілетін мәселені болжау</w:t>
            </w:r>
          </w:p>
        </w:tc>
        <w:tc>
          <w:tcPr>
            <w:tcW w:w="1417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90472" w:rsidRPr="006C1AA5" w:rsidRDefault="00D51BF8" w:rsidP="006A0EE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әтін мазмұны бойынша дайындал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ған сұрақтарға болжаммен жауап беру, түпнұсқа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мен салыстыру 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F00487" w:rsidRDefault="00F00487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ртүр</w:t>
            </w:r>
          </w:p>
          <w:p w:rsidR="00F00487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лі жанрдағы мәтін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дерді талдау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090472" w:rsidRPr="006C1AA5" w:rsidRDefault="00D51BF8" w:rsidP="00897EBD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леуметтік-тұрмыстық, әлеуметтік-мәдени, тақырыптарға байланысты диалог,  монологтердегі   (ән мәтіні, хабарлама,  жарнама, хабарландыру) көтерілген мәселені түсіндіру</w:t>
            </w: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090472" w:rsidRPr="006C1AA5" w:rsidRDefault="00D51BF8" w:rsidP="006A0EE6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леуметтік-мәдени, 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</w:t>
            </w:r>
            <w:r w:rsidR="002D3316" w:rsidRPr="006C1AA5">
              <w:rPr>
                <w:rFonts w:ascii="Times New Roman" w:hAnsi="Times New Roman"/>
                <w:sz w:val="24"/>
                <w:lang w:val="kk-KZ"/>
              </w:rPr>
              <w:t>леуметтік-қоғамдық, оқу-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еңбек тақырып</w:t>
            </w:r>
            <w:r w:rsidR="00026270">
              <w:rPr>
                <w:rFonts w:ascii="Times New Roman" w:hAnsi="Times New Roman"/>
                <w:sz w:val="24"/>
                <w:lang w:val="kk-KZ"/>
              </w:rPr>
              <w:t>-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тарына байланысты  диалог, монолог, полилогтердегі (интервью, пікірталас, жаңалық, ән, көркем әдеби шығармалар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дан </w:t>
            </w:r>
            <w:r w:rsidR="00026270">
              <w:rPr>
                <w:rFonts w:ascii="Times New Roman" w:hAnsi="Times New Roman"/>
                <w:sz w:val="24"/>
                <w:lang w:val="kk-KZ"/>
              </w:rPr>
              <w:t xml:space="preserve">үзінді) автор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көзқарасы мен көтерілген мәселені талдау </w:t>
            </w:r>
          </w:p>
        </w:tc>
        <w:tc>
          <w:tcPr>
            <w:tcW w:w="1843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</w:t>
            </w:r>
          </w:p>
        </w:tc>
        <w:tc>
          <w:tcPr>
            <w:tcW w:w="1417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қ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>оғамдық-саяси, әлеуметтік-экономикалық,  ғылыми тақырып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>тарға байланыс</w:t>
            </w:r>
            <w:r w:rsidR="00F004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>ты әртүрлі жанрдағы кең көлемді мәтіндер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>дегі (дәріс, интервью, пікірталас</w:t>
            </w:r>
            <w:r w:rsidR="00517584">
              <w:rPr>
                <w:rFonts w:ascii="Times New Roman" w:hAnsi="Times New Roman"/>
                <w:sz w:val="24"/>
                <w:lang w:val="kk-KZ"/>
              </w:rPr>
              <w:t>,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 xml:space="preserve"> мақала, Жолдау) мақсатты аудитория мен көркемде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 xml:space="preserve">гіш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құралдар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97C3F" w:rsidRPr="006C1AA5">
              <w:rPr>
                <w:rFonts w:ascii="Times New Roman" w:hAnsi="Times New Roman"/>
                <w:sz w:val="24"/>
                <w:lang w:val="kk-KZ"/>
              </w:rPr>
              <w:t xml:space="preserve">дың рөлін талдау  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нен ақпа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ратты анық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тау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негізгі және қосымша  ақпаратты анықтау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ну, детальді ақпаратты  анықтау</w:t>
            </w:r>
          </w:p>
        </w:tc>
        <w:tc>
          <w:tcPr>
            <w:tcW w:w="1842" w:type="dxa"/>
          </w:tcPr>
          <w:p w:rsidR="00A3550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ұсынылған ақпарат бойынша фа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кті мен көзқарасты ажырата білу</w:t>
            </w:r>
          </w:p>
        </w:tc>
        <w:tc>
          <w:tcPr>
            <w:tcW w:w="1843" w:type="dxa"/>
          </w:tcPr>
          <w:p w:rsidR="003F0567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ұсынылған ақпаратта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н астарлы ойды анықтау</w:t>
            </w:r>
          </w:p>
        </w:tc>
        <w:tc>
          <w:tcPr>
            <w:tcW w:w="1417" w:type="dxa"/>
          </w:tcPr>
          <w:p w:rsidR="00840C7D" w:rsidRDefault="00A35502" w:rsidP="00DE477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DE477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мәтіндегі ақпаратты өмірлік мәселелер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мен байланыс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тыра білу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0D3041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Негізгі ойды анық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тау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5.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1.4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ірек сөздер мен жетекші сұрақт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ар  арқылы негізгі ойды анықтау</w:t>
            </w: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әтіннің құрылымдық ерекшелігіне назар аудара отырып, жетекші сұрақтар арқылы негізгі ойды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анықтау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әтін тақырыбы, сөйлеушінің дауыс ырғағы мен сөйлеу мәне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рі арқылы негізгі ойды анықтау</w:t>
            </w:r>
          </w:p>
        </w:tc>
        <w:tc>
          <w:tcPr>
            <w:tcW w:w="1843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әтінде көтерілген мәселені (тұрмыстық, әлеуметтік)  талдай отырып, негізгі ойды а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нықтау</w:t>
            </w:r>
          </w:p>
        </w:tc>
        <w:tc>
          <w:tcPr>
            <w:tcW w:w="1417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әтіннің мақсаты арқылы негізгі ойды анықтау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Тыңдалым матер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иалы бойынша жауап беру және баға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лау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ыңдалған мәтін мазмұны негізінде сұрақтарға жауап беру, көтерілген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мәселе бойынша  өз ойын білдіру</w:t>
            </w: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ыңдалған мәтін мазмұны бойынша жалпы және нақты сұрақтарға жауап беру, мәтіндегі ақпарат</w:t>
            </w:r>
            <w:r w:rsidR="00026270">
              <w:rPr>
                <w:rFonts w:ascii="Times New Roman" w:hAnsi="Times New Roman"/>
                <w:sz w:val="24"/>
                <w:lang w:val="kk-KZ"/>
              </w:rPr>
              <w:t>ты шынайы өмірмен байланыстыру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п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роблемалық сұрақтарға тыңдалған мәтіннен деректер келтіре отырып, дәлелді  жауап беру, өз жауабын өзгенің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жауабымен салыстыру, талқылау</w:t>
            </w:r>
          </w:p>
        </w:tc>
        <w:tc>
          <w:tcPr>
            <w:tcW w:w="1843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п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ерифраз түрінде берілген сұрақтар арқылы мәтіннен қажетті ақпаратты таба білу, көтерілген мәселе бойынша ой тұжырымдау </w:t>
            </w:r>
          </w:p>
        </w:tc>
        <w:tc>
          <w:tcPr>
            <w:tcW w:w="1417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әтіндегі айтылған ойға өз көзқарасын білдіреді,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сыни тұрғыдан баға беріп айту</w:t>
            </w:r>
          </w:p>
        </w:tc>
      </w:tr>
      <w:tr w:rsidR="00090472" w:rsidRPr="00CB2222" w:rsidTr="00E06AFD">
        <w:trPr>
          <w:jc w:val="center"/>
        </w:trPr>
        <w:tc>
          <w:tcPr>
            <w:tcW w:w="993" w:type="dxa"/>
          </w:tcPr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090472" w:rsidRPr="006C1AA5" w:rsidRDefault="00090472" w:rsidP="003F0567">
            <w:pPr>
              <w:widowControl/>
              <w:shd w:val="clear" w:color="auto" w:fill="FFFFFF" w:themeFill="background1"/>
              <w:spacing w:line="240" w:lineRule="auto"/>
              <w:rPr>
                <w:rFonts w:ascii="Times New Roman" w:eastAsia="Arial" w:hAnsi="Times New Roman"/>
                <w:sz w:val="24"/>
                <w:lang w:val="kk-KZ" w:eastAsia="ru-RU"/>
              </w:rPr>
            </w:pPr>
            <w:r w:rsidRPr="006C1AA5">
              <w:rPr>
                <w:rFonts w:ascii="Times New Roman" w:eastAsia="Arial" w:hAnsi="Times New Roman"/>
                <w:sz w:val="24"/>
                <w:lang w:val="kk-KZ" w:eastAsia="ru-RU"/>
              </w:rPr>
              <w:t>Сөйлеу   мәден</w:t>
            </w:r>
            <w:r w:rsidR="006E4822">
              <w:rPr>
                <w:rFonts w:ascii="Times New Roman" w:eastAsia="Arial" w:hAnsi="Times New Roman"/>
                <w:sz w:val="24"/>
                <w:lang w:val="kk-KZ" w:eastAsia="ru-RU"/>
              </w:rPr>
              <w:t xml:space="preserve"> </w:t>
            </w:r>
            <w:r w:rsidRPr="006C1AA5">
              <w:rPr>
                <w:rFonts w:ascii="Times New Roman" w:eastAsia="Arial" w:hAnsi="Times New Roman"/>
                <w:sz w:val="24"/>
                <w:lang w:val="kk-KZ" w:eastAsia="ru-RU"/>
              </w:rPr>
              <w:t>иетін дамыту</w:t>
            </w:r>
          </w:p>
          <w:p w:rsidR="00090472" w:rsidRPr="006C1AA5" w:rsidRDefault="00090472" w:rsidP="003F0567">
            <w:pPr>
              <w:widowControl/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840C7D" w:rsidRDefault="00840C7D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оммуникатив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тік жағдаятқа сай эмоционалды сөздерді, дауыс ырғақтары арқылы қыстырма, қаратпа, одағай сөздерді еркін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қолданып, диалогке даярлы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қсыз қатысу, өз пікірін білдіру</w:t>
            </w:r>
          </w:p>
        </w:tc>
        <w:tc>
          <w:tcPr>
            <w:tcW w:w="170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6E482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оммуника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тивтік жағдаятқа сай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терминдерді 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орынды қолданып,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диалогке қатысу, ойын анық жеткізу</w:t>
            </w:r>
          </w:p>
        </w:tc>
        <w:tc>
          <w:tcPr>
            <w:tcW w:w="1842" w:type="dxa"/>
          </w:tcPr>
          <w:p w:rsidR="00090472" w:rsidRPr="006C1AA5" w:rsidRDefault="00A3550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D51BF8" w:rsidRPr="006C1AA5">
              <w:rPr>
                <w:rFonts w:ascii="Times New Roman" w:hAnsi="Times New Roman"/>
                <w:sz w:val="24"/>
                <w:lang w:val="kk-KZ"/>
              </w:rPr>
              <w:t>1.6.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6E482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оммуникатив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тік жағдаятқа сай</w:t>
            </w:r>
          </w:p>
          <w:p w:rsidR="00090472" w:rsidRPr="00026270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көркем бейнелеуіш, эмоционалды-экспрессивті сөздерді және мақал-мәтелдер мен тұрақты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тіркестерді еркін қолданып, диалогке қатысу, пікірталаста тез және дұрыс шешім қабылдай білу</w:t>
            </w:r>
          </w:p>
        </w:tc>
        <w:tc>
          <w:tcPr>
            <w:tcW w:w="1843" w:type="dxa"/>
          </w:tcPr>
          <w:p w:rsidR="00090472" w:rsidRPr="006C1AA5" w:rsidRDefault="00D51BF8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8.1.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90472" w:rsidRPr="006C1AA5" w:rsidRDefault="006E482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оммуникатив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 xml:space="preserve">тік жағдаятқа сай ғылыми және халықаралық терминдерді, ғылыми деректерді орынды қолданып,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диалог, монолог, полилогта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өз ойын дәлелді, жүйелі жеткізу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17" w:type="dxa"/>
          </w:tcPr>
          <w:p w:rsidR="00090472" w:rsidRPr="006C1AA5" w:rsidRDefault="003D69F5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DE4770" w:rsidRPr="006C1AA5"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090472" w:rsidRPr="006C1AA5" w:rsidRDefault="00471680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қ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оғамдық-саяси, ғылыми, коммуникативтік жағдаятқа сай тиісті сөздер мен фразалар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90472" w:rsidRPr="006C1AA5">
              <w:rPr>
                <w:rFonts w:ascii="Times New Roman" w:hAnsi="Times New Roman"/>
                <w:sz w:val="24"/>
                <w:lang w:val="kk-KZ"/>
              </w:rPr>
              <w:t>ды таңдау,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lastRenderedPageBreak/>
              <w:t>орта көлемді монолог дайындау</w:t>
            </w:r>
          </w:p>
          <w:p w:rsidR="00090472" w:rsidRPr="006C1AA5" w:rsidRDefault="00090472" w:rsidP="003F056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CF7D52" w:rsidRDefault="00CF7D52" w:rsidP="00CF7D52">
      <w:pPr>
        <w:pStyle w:val="a4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73B9" w:rsidRPr="00897EBD" w:rsidRDefault="0069572F" w:rsidP="00897EBD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897EBD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66655" w:rsidRPr="00897EBD">
        <w:rPr>
          <w:rFonts w:ascii="Times New Roman" w:hAnsi="Times New Roman"/>
          <w:sz w:val="28"/>
          <w:szCs w:val="28"/>
          <w:lang w:val="kk-KZ"/>
        </w:rPr>
        <w:t>о</w:t>
      </w:r>
      <w:r w:rsidR="006973B9" w:rsidRPr="00897EBD">
        <w:rPr>
          <w:rFonts w:ascii="Times New Roman" w:hAnsi="Times New Roman"/>
          <w:sz w:val="28"/>
          <w:szCs w:val="28"/>
          <w:lang w:val="kk-KZ"/>
        </w:rPr>
        <w:t>қылым:</w:t>
      </w:r>
    </w:p>
    <w:p w:rsidR="00CF7D52" w:rsidRPr="006C1AA5" w:rsidRDefault="00CF7D52" w:rsidP="00CF7D52">
      <w:pPr>
        <w:pStyle w:val="a4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  <w:gridCol w:w="1701"/>
        <w:gridCol w:w="1843"/>
        <w:gridCol w:w="1701"/>
        <w:gridCol w:w="1559"/>
      </w:tblGrid>
      <w:tr w:rsidR="00411AA2" w:rsidRPr="006C1AA5" w:rsidTr="00026270">
        <w:trPr>
          <w:trHeight w:val="162"/>
        </w:trPr>
        <w:tc>
          <w:tcPr>
            <w:tcW w:w="993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701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843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8-сынып </w:t>
            </w:r>
          </w:p>
        </w:tc>
        <w:tc>
          <w:tcPr>
            <w:tcW w:w="1559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9-сынып 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Ақпа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ратты түсіну </w:t>
            </w:r>
          </w:p>
        </w:tc>
        <w:tc>
          <w:tcPr>
            <w:tcW w:w="1842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әтіндегі негізгі және қос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ымша ақпаратты түсіну,  анықтау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әтіннен негізгі және қосымша, деталь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ді ақпаратты анықтау, түсіндіру</w:t>
            </w:r>
          </w:p>
        </w:tc>
        <w:tc>
          <w:tcPr>
            <w:tcW w:w="1843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әтіндік және графиктік (кесте, диаграмма, сурет, шартты белгілер) ақпаратты интерпретациялау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ұтас және аралас мәтіндердегі (кесте, диаграмма, сызба, сурет) ақ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параттарды салыстыру</w:t>
            </w:r>
          </w:p>
        </w:tc>
        <w:tc>
          <w:tcPr>
            <w:tcW w:w="1559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ұтас емес (кесте, диаграмма, сызба, сурет) мәтіндердегі мәлімет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терді салыстыру, өңдеу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</w:tcPr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нің стиль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дік </w:t>
            </w:r>
          </w:p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ерекшелігін тану</w:t>
            </w:r>
          </w:p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1AA2" w:rsidRPr="006C1AA5" w:rsidRDefault="00D73CC3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ексиканың ауызекі сөйлеу және жазба стильдік айырмашылық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тарын мәтіндер  арқылы тану</w:t>
            </w:r>
          </w:p>
        </w:tc>
        <w:tc>
          <w:tcPr>
            <w:tcW w:w="1701" w:type="dxa"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уызекі сөйлеу және көркем сөйлеудің стильдік ерекшелікте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рін  қолданылғ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ан тілдік құралдар  арқылы тану</w:t>
            </w:r>
          </w:p>
        </w:tc>
        <w:tc>
          <w:tcPr>
            <w:tcW w:w="1843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1AA2" w:rsidRPr="006C1AA5" w:rsidRDefault="006E482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ублицистика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лық және ресми стиль ерекшеліктерін  қолданылғ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ан тілдік құралдар  арқылы тану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п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ублицистикалық және ғылыми стиль ерекшелікте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рін  қолданылғ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ан тілдік құралдар  арқылы тану</w:t>
            </w:r>
          </w:p>
        </w:tc>
        <w:tc>
          <w:tcPr>
            <w:tcW w:w="1559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2.1</w:t>
            </w:r>
          </w:p>
          <w:p w:rsidR="00411AA2" w:rsidRPr="006C1AA5" w:rsidRDefault="00D73CC3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қ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азақ тілі стильдері мен шешендік сөздің  түрлерін қолданылған тілдік құралдар  арқылы тану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нің жанр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лық ерекшелігін ажыра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ту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х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ат, хабарлама,  жарнама, нұсқаулық, хабарландырудың құрылым</w:t>
            </w:r>
            <w:r w:rsidR="002D3316" w:rsidRPr="006C1AA5">
              <w:rPr>
                <w:rFonts w:ascii="Times New Roman" w:hAnsi="Times New Roman"/>
                <w:sz w:val="24"/>
                <w:lang w:val="kk-KZ"/>
              </w:rPr>
              <w:t>ы мен ре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сімделуі арқылы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жанрлық ерекшеліктерін ажырату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уызекі сөйлеу этикеттері мен көркем сөйлеудің құрылымдық және </w:t>
            </w:r>
          </w:p>
          <w:p w:rsidR="00411AA2" w:rsidRPr="006C1AA5" w:rsidRDefault="00897EBD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жанрлық ерекшелікте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рін ажырату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х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роника, хабар, очерктердің және кеңсе құжаттарының, қызметтік жазбалардың құрыл</w:t>
            </w:r>
            <w:r w:rsidR="005F6E5D" w:rsidRPr="006C1AA5">
              <w:rPr>
                <w:rFonts w:ascii="Times New Roman" w:hAnsi="Times New Roman"/>
                <w:sz w:val="24"/>
                <w:lang w:val="kk-KZ"/>
              </w:rPr>
              <w:t>ымы мен ре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сімделуі арқылы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жанрлық ерекшеліктерін ажырату</w:t>
            </w:r>
          </w:p>
        </w:tc>
        <w:tc>
          <w:tcPr>
            <w:tcW w:w="1701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ақала, аннотац</w:t>
            </w:r>
            <w:r w:rsidR="005F6E5D" w:rsidRPr="006C1AA5">
              <w:rPr>
                <w:rFonts w:ascii="Times New Roman" w:hAnsi="Times New Roman"/>
                <w:sz w:val="24"/>
                <w:lang w:val="kk-KZ"/>
              </w:rPr>
              <w:t>ия, презентация, құрылымы мен ре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сімделуі арқылы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жанрлық ерекшелікте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рін ажырату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ақала, аннотация, презентация, тұжырымдама</w:t>
            </w:r>
            <w:r w:rsidR="005F6E5D" w:rsidRPr="006C1AA5">
              <w:rPr>
                <w:rFonts w:ascii="Times New Roman" w:hAnsi="Times New Roman"/>
                <w:sz w:val="24"/>
                <w:lang w:val="kk-KZ"/>
              </w:rPr>
              <w:t>лар, тезистердің құрылымы мен ре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сімделуі арқылы жанрлық ерекшелік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терін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lastRenderedPageBreak/>
              <w:t>ажырату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Мәтіндерге   салыс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тырма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лы анализ жасау</w:t>
            </w:r>
          </w:p>
        </w:tc>
        <w:tc>
          <w:tcPr>
            <w:tcW w:w="1842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уызекі стильдегі мәтіндердің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мазмұнын, тақырыбын және тілдік құралдарын салыстыру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уызекі және ресми стильдегі мәтіндердің тақырыбын,  мазмұнын,  тілдік ерекшелігін  салыстыру</w:t>
            </w:r>
          </w:p>
        </w:tc>
        <w:tc>
          <w:tcPr>
            <w:tcW w:w="1843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и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деясы ұқсас публицистика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лық және көркем  әдебиет стиліндегі  мәтіндердің тақырыбы, құрылымы, мақсатты аудиториясы, тілдік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ерекшелігін  салыстыра талдау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  <w:tc>
          <w:tcPr>
            <w:tcW w:w="1559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ртүрлі стильдегі мәтіндердің тақырыбын, қызметін, құрылымын, тілді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к ерекшелігін  салыстыра талдау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</w:tcPr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411AA2" w:rsidRPr="006C1AA5" w:rsidRDefault="00411AA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Мәтін бойынша сұрақ</w:t>
            </w:r>
            <w:r w:rsidR="009C4FF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тар құрас</w:t>
            </w:r>
            <w:r w:rsidR="009C4FF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тыра білу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әтін  мазмұнын түсінуге,  нақты ақпараттарды анықтауға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бағытталған сұрақтар құрастыру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әтіннен негізгі және қосымша ақпаратты, көтерілген мәселені анықтауға бағытталға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н нақтылау сұрақтарын құрастыру</w:t>
            </w:r>
          </w:p>
        </w:tc>
        <w:tc>
          <w:tcPr>
            <w:tcW w:w="1843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әтін бойынша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проблемалық сұрақтар құрастыру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 w:eastAsia="en-GB"/>
              </w:rPr>
              <w:t>п</w:t>
            </w:r>
            <w:r w:rsidR="00411AA2" w:rsidRPr="006C1AA5">
              <w:rPr>
                <w:rFonts w:ascii="Times New Roman" w:hAnsi="Times New Roman"/>
                <w:sz w:val="24"/>
                <w:lang w:val="kk-KZ" w:eastAsia="en-GB"/>
              </w:rPr>
              <w:t>ерифразаның түрлі тәсілдерін қолдана отырып,  мәтін бойынша сұрақтар құрастыру</w:t>
            </w:r>
          </w:p>
        </w:tc>
        <w:tc>
          <w:tcPr>
            <w:tcW w:w="1559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әтінде көтерілген мәселеге оқырманның қарым-қатынасын анықтауға арналған талқылау сұрақтарын құраст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ыру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  <w:hideMark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970729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Оқы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лым страте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гияла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рын қолда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ну</w:t>
            </w:r>
          </w:p>
        </w:tc>
        <w:tc>
          <w:tcPr>
            <w:tcW w:w="1842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жалпы мазмұнын түсіну үшін оқу, нақты ақпаратты табу үшін оқу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ind w:right="94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комментарий жасау,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 xml:space="preserve">  іріктеп оқу,  рөлге бөліп оқу</w:t>
            </w:r>
          </w:p>
        </w:tc>
        <w:tc>
          <w:tcPr>
            <w:tcW w:w="1843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комментарий жасау, іріктеп оқу, зерттеп оқу </w:t>
            </w:r>
          </w:p>
        </w:tc>
        <w:tc>
          <w:tcPr>
            <w:tcW w:w="1701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ind w:right="89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қылым стратегияларын қолдану:</w:t>
            </w:r>
          </w:p>
          <w:p w:rsidR="00411AA2" w:rsidRPr="006C1AA5" w:rsidRDefault="00411AA2" w:rsidP="00897EBD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комментарий жасау, іріктеп оқу,   талдап оқу </w:t>
            </w:r>
          </w:p>
        </w:tc>
        <w:tc>
          <w:tcPr>
            <w:tcW w:w="1559" w:type="dxa"/>
            <w:hideMark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б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елгілі бір мақсат үшін оқылым стра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тегия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97EBD">
              <w:rPr>
                <w:rFonts w:ascii="Times New Roman" w:hAnsi="Times New Roman"/>
                <w:sz w:val="24"/>
                <w:lang w:val="kk-KZ"/>
              </w:rPr>
              <w:t>ларын тиімді қолдана білу</w:t>
            </w:r>
          </w:p>
        </w:tc>
      </w:tr>
      <w:tr w:rsidR="00411AA2" w:rsidRPr="00CB2222" w:rsidTr="00026270">
        <w:trPr>
          <w:trHeight w:val="162"/>
        </w:trPr>
        <w:tc>
          <w:tcPr>
            <w:tcW w:w="993" w:type="dxa"/>
            <w:hideMark/>
          </w:tcPr>
          <w:p w:rsidR="00411AA2" w:rsidRPr="006C1AA5" w:rsidRDefault="00411AA2" w:rsidP="003F79B1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 </w:t>
            </w:r>
            <w:r w:rsidR="003F79B1"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ресурс көздерінен қажетті ақпа</w:t>
            </w:r>
            <w:r w:rsidR="006E482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ра</w:t>
            </w:r>
            <w:r w:rsidR="00F17B00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алу </w:t>
            </w:r>
          </w:p>
        </w:tc>
        <w:tc>
          <w:tcPr>
            <w:tcW w:w="1842" w:type="dxa"/>
            <w:hideMark/>
          </w:tcPr>
          <w:p w:rsidR="003F79B1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3F79B1" w:rsidRDefault="003F79B1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нциклопедия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лар, балаларға арналған газет-журналдар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дан қажетті ақпаратты ала білу</w:t>
            </w:r>
          </w:p>
        </w:tc>
        <w:tc>
          <w:tcPr>
            <w:tcW w:w="1701" w:type="dxa"/>
            <w:hideMark/>
          </w:tcPr>
          <w:p w:rsidR="003F79B1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3F79B1" w:rsidRDefault="003F79B1" w:rsidP="003F79B1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026270">
              <w:rPr>
                <w:rFonts w:ascii="Times New Roman" w:hAnsi="Times New Roman"/>
                <w:sz w:val="24"/>
                <w:lang w:val="kk-KZ"/>
              </w:rPr>
              <w:t>нциклопе</w:t>
            </w:r>
          </w:p>
          <w:p w:rsidR="00411AA2" w:rsidRPr="006C1AA5" w:rsidRDefault="00026270" w:rsidP="003F79B1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дия</w:t>
            </w:r>
            <w:r w:rsidR="003F79B1">
              <w:rPr>
                <w:rFonts w:ascii="Times New Roman" w:hAnsi="Times New Roman"/>
                <w:sz w:val="24"/>
                <w:lang w:val="kk-KZ"/>
              </w:rPr>
              <w:t>,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 сөздік, балаларға арналған газет-журналдардан қажетті ақпараттар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ды алу, авторына сілтеме жасау</w:t>
            </w:r>
          </w:p>
        </w:tc>
        <w:tc>
          <w:tcPr>
            <w:tcW w:w="1843" w:type="dxa"/>
            <w:hideMark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ғ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аламтор, энциклопедия, газет-журналдар, оқулықтардан алынған деректерді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қолдану, авторына сілтеме жасау</w:t>
            </w:r>
          </w:p>
        </w:tc>
        <w:tc>
          <w:tcPr>
            <w:tcW w:w="1701" w:type="dxa"/>
            <w:hideMark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ғ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аламтор, энциклопедия, газет-журналдар, оқулықтардан алынған деректерді дәлел ретінде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қолдану, авторына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lastRenderedPageBreak/>
              <w:t>сілтеме жасау</w:t>
            </w:r>
          </w:p>
        </w:tc>
        <w:tc>
          <w:tcPr>
            <w:tcW w:w="1559" w:type="dxa"/>
            <w:hideMark/>
          </w:tcPr>
          <w:p w:rsidR="003F79B1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92BF2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7148EB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ғ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аламтор, энциклопе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дия, газет-журналдар, оқулықтар, ғылыми еңбектерден  алынған деректерді дәлел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ретінде қолдану, авторына сілтеме жасау</w:t>
            </w:r>
          </w:p>
        </w:tc>
      </w:tr>
    </w:tbl>
    <w:p w:rsidR="00870EF9" w:rsidRDefault="00870EF9" w:rsidP="0028580B">
      <w:pPr>
        <w:pStyle w:val="a4"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6973B9" w:rsidRDefault="0028580B" w:rsidP="0028580B">
      <w:pPr>
        <w:pStyle w:val="a4"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066655" w:rsidRPr="006C1AA5">
        <w:rPr>
          <w:rFonts w:ascii="Times New Roman" w:hAnsi="Times New Roman"/>
          <w:sz w:val="28"/>
          <w:szCs w:val="28"/>
          <w:lang w:val="kk-KZ"/>
        </w:rPr>
        <w:t>ж</w:t>
      </w:r>
      <w:r w:rsidR="006973B9" w:rsidRPr="006C1AA5">
        <w:rPr>
          <w:rFonts w:ascii="Times New Roman" w:hAnsi="Times New Roman"/>
          <w:sz w:val="28"/>
          <w:szCs w:val="28"/>
          <w:lang w:val="kk-KZ"/>
        </w:rPr>
        <w:t>азылым:</w:t>
      </w:r>
    </w:p>
    <w:p w:rsidR="0052087E" w:rsidRPr="006C1AA5" w:rsidRDefault="0052087E" w:rsidP="0028580B">
      <w:pPr>
        <w:pStyle w:val="a4"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843"/>
        <w:gridCol w:w="1701"/>
        <w:gridCol w:w="1559"/>
      </w:tblGrid>
      <w:tr w:rsidR="00411AA2" w:rsidRPr="006C1AA5" w:rsidTr="00A0262F">
        <w:tc>
          <w:tcPr>
            <w:tcW w:w="993" w:type="dxa"/>
          </w:tcPr>
          <w:p w:rsidR="00411AA2" w:rsidRPr="006C1AA5" w:rsidRDefault="00411AA2" w:rsidP="00F11E4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701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843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7-сынып</w:t>
            </w:r>
          </w:p>
        </w:tc>
        <w:tc>
          <w:tcPr>
            <w:tcW w:w="1701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559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411AA2" w:rsidRPr="00CB2222" w:rsidTr="00A0262F">
        <w:tc>
          <w:tcPr>
            <w:tcW w:w="993" w:type="dxa"/>
          </w:tcPr>
          <w:p w:rsidR="00B53963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</w:rPr>
              <w:t>1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 Жос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пар құру</w:t>
            </w:r>
          </w:p>
        </w:tc>
        <w:tc>
          <w:tcPr>
            <w:tcW w:w="1842" w:type="dxa"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45A35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ерілген мәтінге сәйкес кіріспе, негізгі және қорытынды бөлімдерді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 қамтитын қарапайым жоспар құру</w:t>
            </w:r>
          </w:p>
        </w:tc>
        <w:tc>
          <w:tcPr>
            <w:tcW w:w="1701" w:type="dxa"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45A35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е отырып, қарапайым жоспар құру</w:t>
            </w:r>
          </w:p>
        </w:tc>
        <w:tc>
          <w:tcPr>
            <w:tcW w:w="1843" w:type="dxa"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45A35" w:rsidP="0028580B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 жоспар құру</w:t>
            </w:r>
          </w:p>
        </w:tc>
        <w:tc>
          <w:tcPr>
            <w:tcW w:w="1701" w:type="dxa"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445A35" w:rsidP="0028580B">
            <w:pPr>
              <w:shd w:val="clear" w:color="auto" w:fill="FFFFFF" w:themeFill="background1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ақырып бойынша материал жинақтап, тезистік  жоспар құру</w:t>
            </w:r>
          </w:p>
        </w:tc>
        <w:tc>
          <w:tcPr>
            <w:tcW w:w="1559" w:type="dxa"/>
          </w:tcPr>
          <w:p w:rsidR="003F0567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7148EB" w:rsidRDefault="007148EB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инақтал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ған материал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дар негізінде көзделген мақсатқа сәйкес ауызша және жазбаша мәтіндер үші</w:t>
            </w:r>
            <w:r w:rsidR="00F11E40" w:rsidRPr="006C1AA5">
              <w:rPr>
                <w:rFonts w:ascii="Times New Roman" w:hAnsi="Times New Roman"/>
                <w:sz w:val="24"/>
                <w:lang w:val="kk-KZ"/>
              </w:rPr>
              <w:t>н күрделі жоспар құру</w:t>
            </w:r>
          </w:p>
        </w:tc>
      </w:tr>
      <w:tr w:rsidR="00411AA2" w:rsidRPr="00CB2222" w:rsidTr="00A0262F">
        <w:tc>
          <w:tcPr>
            <w:tcW w:w="993" w:type="dxa"/>
          </w:tcPr>
          <w:p w:rsidR="00B53963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2. Әртүр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лі жанрда мәтін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дер құрас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тыру</w:t>
            </w:r>
          </w:p>
        </w:tc>
        <w:tc>
          <w:tcPr>
            <w:tcW w:w="1842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анрлық ерекшеліктері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не сай ресімделуі мен құрылымын сақтап, хат, жарнама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, хабарландыру құрастырып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ерекшеліктеріне сай құрылымын сақтай отырып, мінездеме, құттық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тау, өмірбаян құрастырып жазу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ерекшеліктеріне сай көркемдегіш құралдарды орынды  қолдана отырып, шағын мақала, нұс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қаулық, әңгіме құрастырып жазу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ерекшеліктеріне сай тілдік құралдарды орынды қолданып, мақала, анн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отация, тезис құрастырып жазу</w:t>
            </w:r>
          </w:p>
        </w:tc>
        <w:tc>
          <w:tcPr>
            <w:tcW w:w="1559" w:type="dxa"/>
          </w:tcPr>
          <w:p w:rsidR="00BA51AB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BA51AB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ақсатты аудитория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ның қызығушылығын ынталандыру үшін  әртүрл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і жанрда   мәтіндер құрастыру</w:t>
            </w:r>
          </w:p>
        </w:tc>
      </w:tr>
      <w:tr w:rsidR="00411AA2" w:rsidRPr="00CB2222" w:rsidTr="00A0262F">
        <w:tc>
          <w:tcPr>
            <w:tcW w:w="993" w:type="dxa"/>
          </w:tcPr>
          <w:p w:rsidR="00A35502" w:rsidRPr="006C1AA5" w:rsidRDefault="00A35502" w:rsidP="00A3550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3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B53963" w:rsidRDefault="00411AA2" w:rsidP="00A3550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Жазба жұмыстарын әртүрлі форма</w:t>
            </w:r>
          </w:p>
          <w:p w:rsidR="00411AA2" w:rsidRPr="006C1AA5" w:rsidRDefault="00411AA2" w:rsidP="00A35502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да ұсыну </w:t>
            </w:r>
          </w:p>
        </w:tc>
        <w:tc>
          <w:tcPr>
            <w:tcW w:w="1842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южетті суреттердің (фотосуреттер)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желісі бойынша әңгіме құрастыру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ұ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сынылған тақырып бойынша деректер жинақтай отырып, графиктік мәтін (диаграмма, к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есте, сызба) түрінде құрастыру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әтін құрылымын (кіріспе бөлім, жалпы мәлімет беру, детальді мәлімет беру) сақтай отырып,  графиктік мәтін (шартты белгі, сурет, сызба) түрінде берілген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процес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ті сипаттап жазу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 құрылымын сақтай отырып, графиктік мәтіндегі (диаграмма, кесте) деректерді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ң маңызды тұстарын анықтап жазу</w:t>
            </w:r>
          </w:p>
        </w:tc>
        <w:tc>
          <w:tcPr>
            <w:tcW w:w="1559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әтін құрылымын сақтай отырып, бірнеше графиктік мәтіндегі (диаграмма, кесте) деректерді салыстыру, маңызды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тұстары  мен үрдістерді (тенден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ция) анықтап жазу</w:t>
            </w:r>
          </w:p>
        </w:tc>
      </w:tr>
      <w:tr w:rsidR="00411AA2" w:rsidRPr="006C1AA5" w:rsidTr="00A0262F">
        <w:tc>
          <w:tcPr>
            <w:tcW w:w="993" w:type="dxa"/>
          </w:tcPr>
          <w:p w:rsidR="00A3550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Эссе жазу</w:t>
            </w:r>
          </w:p>
        </w:tc>
        <w:tc>
          <w:tcPr>
            <w:tcW w:w="1842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ссенің кіріспе, негізгі, қорытынды  бөлімдерін  сақтай отырып, өзіне таныс </w:t>
            </w:r>
            <w:r w:rsidR="00411AA2"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ссе тақырыбынан ауытқымай, абзац түрлерін жүйелі құрастырып, көтерілген мәселе бойынша келісу-келіспеу  </w:t>
            </w:r>
          </w:p>
          <w:p w:rsidR="00411AA2" w:rsidRPr="006C1AA5" w:rsidRDefault="0028580B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себептерін айқын көрсетіп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тақырыпқа байланысты берілген мәселенің оңтайлы шешілу жолдары немесе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 себептеріне өз көзқарасын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ссе құрылымы мен даму желісін сақтап, мәселе бойынша ұсынылған шешімнің артықшылығы мен кемшілік тұстарын с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алыстыру, өз ойын дәлелдеп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  <w:tc>
          <w:tcPr>
            <w:tcW w:w="1559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э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көтерілген мәселе бойынша екіжақты пікірді немесе жағдаятты талқылау,  біреуіне таңд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ау жасап, өз ойын дәлелдеп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тивті эссе)</w:t>
            </w:r>
          </w:p>
        </w:tc>
      </w:tr>
      <w:tr w:rsidR="00411AA2" w:rsidRPr="00CB2222" w:rsidTr="00A0262F">
        <w:tc>
          <w:tcPr>
            <w:tcW w:w="993" w:type="dxa"/>
          </w:tcPr>
          <w:p w:rsidR="00411AA2" w:rsidRPr="006C1AA5" w:rsidRDefault="00411AA2" w:rsidP="00F17B0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 Оқы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лым және тыңда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лым материалдары негізінде жина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қы мәтін (компрессия) жазу</w:t>
            </w:r>
          </w:p>
        </w:tc>
        <w:tc>
          <w:tcPr>
            <w:tcW w:w="1842" w:type="dxa"/>
          </w:tcPr>
          <w:p w:rsidR="00A35502" w:rsidRPr="006C1AA5" w:rsidRDefault="00A35502" w:rsidP="00F11E40">
            <w:pPr>
              <w:widowControl/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widowControl/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са</w:t>
            </w:r>
            <w:r w:rsidR="0028580B">
              <w:rPr>
                <w:rFonts w:ascii="Times New Roman" w:hAnsi="Times New Roman"/>
                <w:bCs/>
                <w:sz w:val="24"/>
                <w:lang w:val="kk-KZ"/>
              </w:rPr>
              <w:t>қтай отырып, жинақы мәтін  жазу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widowControl/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widowControl/>
              <w:shd w:val="clear" w:color="auto" w:fill="FFFFFF" w:themeFill="background1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негізгі ойды білдіретін сөйлемдерді  іріктей отырып, жинақы мәтін жазу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тірек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8.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қылым және тыңдалым материалдары бойынша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28580B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BA51AB" w:rsidRDefault="00BA51AB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D73CC3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D73CC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қылым және тыңдалым материал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дары бойынша автордың негізгі ойын сақтай отырып, перифраз тәсілдері арқылы жинақы мәтін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411AA2" w:rsidRPr="003F79B1" w:rsidTr="00A0262F">
        <w:tc>
          <w:tcPr>
            <w:tcW w:w="993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 Мәтін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дерді түзету және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редак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циялау</w:t>
            </w:r>
          </w:p>
        </w:tc>
        <w:tc>
          <w:tcPr>
            <w:tcW w:w="1842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970729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әтіндегі орфография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лық қателерді сөздіктерге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сүйене </w:t>
            </w:r>
            <w:r w:rsidR="00780771">
              <w:rPr>
                <w:rFonts w:ascii="Times New Roman" w:hAnsi="Times New Roman"/>
                <w:sz w:val="24"/>
                <w:lang w:val="kk-KZ"/>
              </w:rPr>
              <w:t>отырып, түзету және редакциялау</w:t>
            </w:r>
          </w:p>
        </w:tc>
        <w:tc>
          <w:tcPr>
            <w:tcW w:w="1701" w:type="dxa"/>
          </w:tcPr>
          <w:p w:rsidR="00BA51AB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әтіндегі  орфография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лық және пунктуациялы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 қателерді сөздіктерге,  емле ережелеріне сүйеніп, түзету,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редакциялау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BA51AB" w:rsidRDefault="0028293F" w:rsidP="00BA51AB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әтіндегі сөздердің тақырыпқа сай орынды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қолданылуын тексеру,</w:t>
            </w:r>
          </w:p>
          <w:p w:rsidR="00411AA2" w:rsidRPr="006C1AA5" w:rsidRDefault="00411AA2" w:rsidP="00BA51AB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синонимдік қатармен  ауыстыра отырып, лексикалық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түзетулер енгізу, редакциялау</w:t>
            </w:r>
          </w:p>
        </w:tc>
        <w:tc>
          <w:tcPr>
            <w:tcW w:w="1701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БАҚ материалдары негізінде стильдік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ауытқуларды, орынсыз қолданылған сөз оралымдарын талдап, стильд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ік түзетулер жасау, редакциялау</w:t>
            </w:r>
          </w:p>
        </w:tc>
        <w:tc>
          <w:tcPr>
            <w:tcW w:w="1559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970729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азба жұмысын абзацтар мен бөліктерге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бөлу, ойын (ақпарат, идея) дұрыс  жүйелеп, логикалық т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үзетулер енгізу, редакция</w:t>
            </w:r>
          </w:p>
          <w:p w:rsidR="00411AA2" w:rsidRPr="006C1AA5" w:rsidRDefault="0028580B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лау</w:t>
            </w:r>
          </w:p>
        </w:tc>
      </w:tr>
    </w:tbl>
    <w:p w:rsidR="00C24DF5" w:rsidRPr="00C24DF5" w:rsidRDefault="00C24DF5" w:rsidP="00C24DF5">
      <w:pPr>
        <w:pStyle w:val="a4"/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73B9" w:rsidRDefault="0028580B" w:rsidP="0028580B">
      <w:pPr>
        <w:pStyle w:val="a4"/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5) </w:t>
      </w:r>
      <w:r w:rsidR="003C27E5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066655" w:rsidRPr="006C1AA5">
        <w:rPr>
          <w:rFonts w:ascii="Times New Roman" w:eastAsia="Calibri" w:hAnsi="Times New Roman"/>
          <w:sz w:val="28"/>
          <w:szCs w:val="28"/>
          <w:lang w:val="kk-KZ"/>
        </w:rPr>
        <w:t>д</w:t>
      </w:r>
      <w:r w:rsidR="006973B9" w:rsidRPr="006C1AA5">
        <w:rPr>
          <w:rFonts w:ascii="Times New Roman" w:eastAsia="Calibri" w:hAnsi="Times New Roman"/>
          <w:sz w:val="28"/>
          <w:szCs w:val="28"/>
          <w:lang w:val="kk-KZ"/>
        </w:rPr>
        <w:t>еби</w:t>
      </w:r>
      <w:r w:rsidR="006973B9" w:rsidRPr="006C1AA5">
        <w:rPr>
          <w:rFonts w:ascii="Times New Roman" w:hAnsi="Times New Roman"/>
          <w:sz w:val="28"/>
          <w:szCs w:val="28"/>
          <w:lang w:val="kk-KZ"/>
        </w:rPr>
        <w:t xml:space="preserve"> тіл нормалары</w:t>
      </w:r>
      <w:r w:rsidR="00C43F22" w:rsidRPr="006C1AA5">
        <w:rPr>
          <w:rFonts w:ascii="Times New Roman" w:hAnsi="Times New Roman"/>
          <w:sz w:val="28"/>
          <w:szCs w:val="28"/>
          <w:lang w:val="kk-KZ"/>
        </w:rPr>
        <w:t>н сақтау</w:t>
      </w:r>
      <w:r w:rsidR="006973B9" w:rsidRPr="006C1AA5">
        <w:rPr>
          <w:rFonts w:ascii="Times New Roman" w:hAnsi="Times New Roman"/>
          <w:sz w:val="28"/>
          <w:szCs w:val="28"/>
          <w:lang w:val="kk-KZ"/>
        </w:rPr>
        <w:t>:</w:t>
      </w:r>
    </w:p>
    <w:p w:rsidR="00C24DF5" w:rsidRPr="006C1AA5" w:rsidRDefault="00C24DF5" w:rsidP="00C24DF5">
      <w:pPr>
        <w:pStyle w:val="a4"/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  <w:gridCol w:w="1701"/>
        <w:gridCol w:w="1843"/>
        <w:gridCol w:w="1843"/>
        <w:gridCol w:w="1417"/>
      </w:tblGrid>
      <w:tr w:rsidR="00411AA2" w:rsidRPr="00CB2222" w:rsidDel="00447063" w:rsidTr="00F11E40">
        <w:trPr>
          <w:trHeight w:val="575"/>
        </w:trPr>
        <w:tc>
          <w:tcPr>
            <w:tcW w:w="993" w:type="dxa"/>
          </w:tcPr>
          <w:p w:rsidR="00970729" w:rsidRDefault="00411AA2" w:rsidP="00F11E40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Орфо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графия</w:t>
            </w:r>
          </w:p>
          <w:p w:rsidR="00411AA2" w:rsidRPr="006C1AA5" w:rsidRDefault="00411AA2" w:rsidP="00F11E40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auto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қ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азақ тілінің дыбыстар жүйесін, үндестік заңын, емлелік ерекшеліктерін ескере отырып,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701" w:type="dxa"/>
            <w:shd w:val="clear" w:color="auto" w:fill="auto"/>
          </w:tcPr>
          <w:p w:rsidR="009360E0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ақырып бойынша жеке сөздер, бірге, бөлек және дефис арқылы жазылатын сөздерді орфография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843" w:type="dxa"/>
            <w:shd w:val="clear" w:color="auto" w:fill="auto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алғаулар мен шылаулардың ерекшелігін ескере отырып,  үндестік заңына сәйкес 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  <w:r w:rsidR="007654D4"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ақырып бойынша бас әріппен жазылатын күрделі-құрама атауларды орфографиялық нормаға сай жазу</w:t>
            </w:r>
          </w:p>
        </w:tc>
        <w:tc>
          <w:tcPr>
            <w:tcW w:w="1417" w:type="dxa"/>
          </w:tcPr>
          <w:p w:rsidR="00411AA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1.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28293F" w:rsidRPr="006C1AA5"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411AA2" w:rsidRPr="006C1AA5">
              <w:rPr>
                <w:rFonts w:ascii="Times New Roman" w:hAnsi="Times New Roman"/>
                <w:bCs/>
                <w:sz w:val="24"/>
                <w:lang w:val="kk-KZ"/>
              </w:rPr>
              <w:t>әнмәтін бойынша тілдік бірліктерді орфографиялық нормаға сай жазу</w:t>
            </w:r>
          </w:p>
        </w:tc>
      </w:tr>
      <w:tr w:rsidR="00411AA2" w:rsidRPr="006C1AA5" w:rsidDel="00447063" w:rsidTr="00F11E40">
        <w:trPr>
          <w:trHeight w:val="575"/>
        </w:trPr>
        <w:tc>
          <w:tcPr>
            <w:tcW w:w="993" w:type="dxa"/>
          </w:tcPr>
          <w:p w:rsidR="00A3550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2.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Орфоэпиялық норма </w:t>
            </w:r>
          </w:p>
        </w:tc>
        <w:tc>
          <w:tcPr>
            <w:tcW w:w="1842" w:type="dxa"/>
            <w:shd w:val="clear" w:color="auto" w:fill="auto"/>
          </w:tcPr>
          <w:p w:rsidR="0028293F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өз ішіндегі және сөз аралығындағы ілгерінді, кейінді және тоғыспалы ықпал заңдылықтарына сәйкес айта білу</w:t>
            </w:r>
          </w:p>
        </w:tc>
        <w:tc>
          <w:tcPr>
            <w:tcW w:w="1701" w:type="dxa"/>
            <w:shd w:val="clear" w:color="auto" w:fill="auto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кпіннің түрлерін (сөз екпіні, тіркес екпіні, логикалық екпін) сөз және сөйлем ішінде орынды қолдану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:rsidR="0028293F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өйлеу тіліндегі интонация, кідіріс, логикалық екпіннің мәнін түсініп қолдану</w:t>
            </w:r>
          </w:p>
        </w:tc>
        <w:tc>
          <w:tcPr>
            <w:tcW w:w="1843" w:type="dxa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2.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өйлеу ағымындағы интонацияның құрамдас бөліктері: әуен, әуез, тембр, қарқын, кідірісті сөйлеу мәнеріне сай қолдану </w:t>
            </w:r>
          </w:p>
        </w:tc>
        <w:tc>
          <w:tcPr>
            <w:tcW w:w="1417" w:type="dxa"/>
          </w:tcPr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-</w:t>
            </w:r>
          </w:p>
        </w:tc>
      </w:tr>
      <w:tr w:rsidR="00411AA2" w:rsidRPr="00CB2222" w:rsidDel="00447063" w:rsidTr="00F11E40">
        <w:trPr>
          <w:trHeight w:val="575"/>
        </w:trPr>
        <w:tc>
          <w:tcPr>
            <w:tcW w:w="993" w:type="dxa"/>
          </w:tcPr>
          <w:p w:rsidR="00A3550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3.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842" w:type="dxa"/>
            <w:shd w:val="clear" w:color="auto" w:fill="auto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E8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ура және ауыспалы мағыналы сөздерді, көп мағыналы сөздер, омоним, антоним,  синонимдерді   көркемдік ерекшеліктері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не сай қолдану</w:t>
            </w:r>
          </w:p>
        </w:tc>
        <w:tc>
          <w:tcPr>
            <w:tcW w:w="1701" w:type="dxa"/>
            <w:shd w:val="clear" w:color="auto" w:fill="auto"/>
          </w:tcPr>
          <w:p w:rsidR="00A35502" w:rsidRPr="006C1AA5" w:rsidRDefault="00A3550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E8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к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өнерген сөз, эвфемизм, дисфемизм, неологизм, термин, диалект сөз, кәсіби сөз, табу сөздердің қолданыс аясын түсіну және ажырата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білу</w:t>
            </w:r>
          </w:p>
        </w:tc>
        <w:tc>
          <w:tcPr>
            <w:tcW w:w="1843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E8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ф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разеологизм, мақал-мәтелдердің эмоционалды мәнін, көркемдік ерекшеліктерін түсініп қолдану</w:t>
            </w:r>
          </w:p>
        </w:tc>
        <w:tc>
          <w:tcPr>
            <w:tcW w:w="1843" w:type="dxa"/>
          </w:tcPr>
          <w:p w:rsidR="0028293F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E8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өздік қор 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сөздік құрам ерекшеліктерін түсініп қолдану</w:t>
            </w:r>
          </w:p>
        </w:tc>
        <w:tc>
          <w:tcPr>
            <w:tcW w:w="1417" w:type="dxa"/>
          </w:tcPr>
          <w:p w:rsidR="009319F3" w:rsidRPr="006C1AA5" w:rsidRDefault="009319F3" w:rsidP="009319F3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3.</w:t>
            </w:r>
            <w:r w:rsidR="00392E88" w:rsidRPr="006C1AA5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970729" w:rsidRDefault="003D1CD2" w:rsidP="009319F3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стильдік ерекшелік</w:t>
            </w:r>
          </w:p>
          <w:p w:rsidR="00411AA2" w:rsidRPr="006C1AA5" w:rsidRDefault="003D1CD2" w:rsidP="00A0262F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терге сай тілдік бірліктерді дұрыс қолдана білу</w:t>
            </w:r>
          </w:p>
        </w:tc>
      </w:tr>
      <w:tr w:rsidR="00411AA2" w:rsidRPr="00CB2222" w:rsidDel="00447063" w:rsidTr="00F11E40">
        <w:trPr>
          <w:trHeight w:val="866"/>
        </w:trPr>
        <w:tc>
          <w:tcPr>
            <w:tcW w:w="993" w:type="dxa"/>
          </w:tcPr>
          <w:p w:rsidR="009319F3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lastRenderedPageBreak/>
              <w:t>4.</w:t>
            </w:r>
          </w:p>
          <w:p w:rsidR="00970729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Грамматика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</w:tc>
        <w:tc>
          <w:tcPr>
            <w:tcW w:w="1842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ұрнақ арқылы жасалған туынды сөздерді және күрделі сөздерді ауызша және жазба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ша тілдесім барысында 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4.2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з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ат есімдердің мағыналық түрлерін мәнмәтін аясында жалға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улар арқылы түрлендіріп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4.4.3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ын есімдердің, шырай түрлерінің көркемдік ерекшелігін тану, сын есім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ді зат есім орнына қолдана білу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ан есімнің мағыналық түрлерін ажырата білу,  сан есімді зат есім орнына қолдана білу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4.5 </w:t>
            </w:r>
          </w:p>
          <w:p w:rsidR="00411AA2" w:rsidRPr="006C1AA5" w:rsidDel="00447063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өл сөз, төлеу сөз, автор сөзінің жасалу жолдарын, қызметін білу,  төл сөзді төлеу сөзге 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айналдыру</w:t>
            </w:r>
          </w:p>
        </w:tc>
        <w:tc>
          <w:tcPr>
            <w:tcW w:w="1701" w:type="dxa"/>
            <w:shd w:val="clear" w:color="auto" w:fill="auto"/>
          </w:tcPr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өйлемдегі есімдіктің қызметін түсіну, есімдікті зат ес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ім, сын есімнің орнына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4.2</w:t>
            </w:r>
            <w:r w:rsidR="0097072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7654D4">
              <w:rPr>
                <w:rFonts w:ascii="Times New Roman" w:hAnsi="Times New Roman"/>
                <w:sz w:val="24"/>
                <w:lang w:val="kk-KZ"/>
              </w:rPr>
              <w:t>істіктің етіс түрлері мен салт-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сабақты етістіктердің тіркесімдік мүмкіндігін ауызша және жаз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баша тілдесім барысында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Del="00447063" w:rsidRDefault="009319F3" w:rsidP="00BA51AB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4.3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ү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стеудің мағыналық түрлерін ажырату, синонимдік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 қатарларын түрлендіріп қолдану</w:t>
            </w:r>
          </w:p>
        </w:tc>
        <w:tc>
          <w:tcPr>
            <w:tcW w:w="1843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е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тістіктің есімше, көсемше, тұйық етістік,  шақ, рай түрл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ерін тілдесім барысында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4.2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е</w:t>
            </w:r>
            <w:r w:rsidR="00375E77" w:rsidRPr="006C1AA5">
              <w:rPr>
                <w:rFonts w:ascii="Times New Roman" w:hAnsi="Times New Roman"/>
                <w:sz w:val="24"/>
                <w:lang w:val="kk-KZ"/>
              </w:rPr>
              <w:t>ліктеуіш сөздердің мәнмәтіндегі қолданысын түсіну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F21A7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3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ш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ылау түрлер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ін ажырата білу, орынды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дағай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 түрлерін ажырата білу,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4.4.5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қшау сөздерді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ң қызметін түсіну, ажырата білу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1AA2" w:rsidRPr="006C1AA5" w:rsidDel="00447063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28293F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өз тіркесінің байланысу тәсілдері мен түрлері,  есімді, етістікті с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өз тіркестерін ажырату,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4.2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ұрлаулы және тұрлаусыз сөйлем мүшелерінің сөйлем жасаудағы өзіндік 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орнын, қызметін түсініп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4.3 </w:t>
            </w:r>
          </w:p>
          <w:p w:rsidR="00411AA2" w:rsidRPr="006C1AA5" w:rsidRDefault="005F21A7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өйлем ішінде бірыңғай мүшелер мен ай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қындауыш мүшелерді қолдана білу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F21A7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</w:p>
          <w:p w:rsidR="00411AA2" w:rsidRPr="006C1AA5" w:rsidDel="00447063" w:rsidRDefault="005F21A7" w:rsidP="005F21A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ж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ай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өйлемдерді айтылу мақсаты мен  құрылымдық ерекшелігіне сай қолдану</w:t>
            </w:r>
          </w:p>
        </w:tc>
        <w:tc>
          <w:tcPr>
            <w:tcW w:w="1417" w:type="dxa"/>
          </w:tcPr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4.4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28293F" w:rsidRPr="006C1AA5">
              <w:rPr>
                <w:rFonts w:ascii="Times New Roman" w:hAnsi="Times New Roman"/>
                <w:sz w:val="24"/>
                <w:lang w:val="kk-KZ"/>
              </w:rPr>
              <w:t>қ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ұрмалас сөйлем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 жасалу жолдарын, түрлерін білу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4.2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 xml:space="preserve"> 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алалас құрмалас сөйлемдердің мағыналық түрлерін ажы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рата білу, түрлендіріп қолдану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4.3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абақтас құрмалас сөйлемдердің мағыналық түрлерін ажырата білу, түрлендіріп қ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олдану</w:t>
            </w:r>
            <w:r w:rsidR="006A0EE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11AA2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4.4.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ралас құрмалас сөйлемдерді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>ң жасалу жолдарын білу, қолдану</w:t>
            </w:r>
          </w:p>
          <w:p w:rsidR="00411AA2" w:rsidRPr="006C1AA5" w:rsidDel="00447063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1AA2" w:rsidRPr="003F79B1" w:rsidDel="00447063" w:rsidTr="00F11E40">
        <w:trPr>
          <w:trHeight w:val="1407"/>
        </w:trPr>
        <w:tc>
          <w:tcPr>
            <w:tcW w:w="993" w:type="dxa"/>
          </w:tcPr>
          <w:p w:rsidR="009319F3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970729" w:rsidRDefault="005F21A7" w:rsidP="005F21A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Пунк</w:t>
            </w:r>
            <w:r w:rsidR="00A026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туация</w:t>
            </w:r>
          </w:p>
          <w:p w:rsidR="00411AA2" w:rsidRPr="006C1AA5" w:rsidRDefault="005F21A7" w:rsidP="005F21A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лық н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 xml:space="preserve">орма </w:t>
            </w:r>
          </w:p>
        </w:tc>
        <w:tc>
          <w:tcPr>
            <w:tcW w:w="1842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71680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өл сөз, төлеу сөз, автор сөзінің тыныс белгілерін дұрыс қолдану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71680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be-BY"/>
              </w:rPr>
              <w:t xml:space="preserve"> қ</w:t>
            </w:r>
            <w:r w:rsidR="00411AA2" w:rsidRPr="006C1AA5">
              <w:rPr>
                <w:rFonts w:ascii="Times New Roman" w:hAnsi="Times New Roman"/>
                <w:sz w:val="24"/>
                <w:lang w:val="be-BY"/>
              </w:rPr>
              <w:t>азақ тіліндегі тыныс белгілерінің түрлері мен қызметін (дарала</w:t>
            </w:r>
            <w:r w:rsidR="0028580B">
              <w:rPr>
                <w:rFonts w:ascii="Times New Roman" w:hAnsi="Times New Roman"/>
                <w:sz w:val="24"/>
                <w:lang w:val="be-BY"/>
              </w:rPr>
              <w:t>ушы) түсіну, дұрыс қолдану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5.1 </w:t>
            </w:r>
          </w:p>
          <w:p w:rsidR="00411AA2" w:rsidRPr="006C1AA5" w:rsidRDefault="00471680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өйлем соңында және сөйлем ішінде қойылатын тыныс белгілерін (даралаушы </w:t>
            </w:r>
            <w:r w:rsidR="0028580B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ерекшелеуші) дұрыс қолдану</w:t>
            </w:r>
          </w:p>
          <w:p w:rsidR="00411AA2" w:rsidRPr="006C1AA5" w:rsidRDefault="00411AA2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</w:p>
        </w:tc>
        <w:tc>
          <w:tcPr>
            <w:tcW w:w="1843" w:type="dxa"/>
          </w:tcPr>
          <w:p w:rsidR="009319F3" w:rsidRPr="006C1AA5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</w:p>
          <w:p w:rsidR="00411AA2" w:rsidRPr="006C1AA5" w:rsidRDefault="00471680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с</w:t>
            </w:r>
            <w:r w:rsidR="00411AA2"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 соңында қабаттасып қойылатын тыныс белгілерін дұрыс қолдану</w:t>
            </w:r>
          </w:p>
        </w:tc>
        <w:tc>
          <w:tcPr>
            <w:tcW w:w="1417" w:type="dxa"/>
          </w:tcPr>
          <w:p w:rsidR="00970729" w:rsidRDefault="009319F3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</w:t>
            </w:r>
            <w:r w:rsidR="005F21A7" w:rsidRPr="006C1AA5">
              <w:rPr>
                <w:rFonts w:ascii="Times New Roman" w:hAnsi="Times New Roman"/>
                <w:sz w:val="24"/>
                <w:lang w:val="kk-KZ"/>
              </w:rPr>
              <w:t>4.</w:t>
            </w:r>
            <w:r w:rsidR="00411AA2" w:rsidRPr="006C1AA5">
              <w:rPr>
                <w:rFonts w:ascii="Times New Roman" w:hAnsi="Times New Roman"/>
                <w:sz w:val="24"/>
                <w:lang w:val="kk-KZ"/>
              </w:rPr>
              <w:t>5.</w:t>
            </w:r>
            <w:r w:rsidR="0028580B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7D7537">
              <w:rPr>
                <w:rFonts w:ascii="Times New Roman" w:hAnsi="Times New Roman"/>
                <w:sz w:val="24"/>
                <w:lang w:val="be-BY"/>
              </w:rPr>
              <w:t>қ</w:t>
            </w:r>
            <w:r w:rsidR="00411AA2" w:rsidRPr="006C1AA5">
              <w:rPr>
                <w:rFonts w:ascii="Times New Roman" w:hAnsi="Times New Roman"/>
                <w:sz w:val="24"/>
                <w:lang w:val="be-BY"/>
              </w:rPr>
              <w:t>ұрмалас сөйлемнің тыныс белгілерін (даралау</w:t>
            </w:r>
            <w:r w:rsidR="00A0262F">
              <w:rPr>
                <w:rFonts w:ascii="Times New Roman" w:hAnsi="Times New Roman"/>
                <w:sz w:val="24"/>
                <w:lang w:val="be-BY"/>
              </w:rPr>
              <w:t xml:space="preserve"> </w:t>
            </w:r>
            <w:r w:rsidR="00411AA2" w:rsidRPr="006C1AA5">
              <w:rPr>
                <w:rFonts w:ascii="Times New Roman" w:hAnsi="Times New Roman"/>
                <w:sz w:val="24"/>
                <w:lang w:val="be-BY"/>
              </w:rPr>
              <w:t>шы, ерекшелеуші, ойдың аражігін ажырата</w:t>
            </w:r>
          </w:p>
          <w:p w:rsidR="00411AA2" w:rsidRPr="006C1AA5" w:rsidRDefault="0028580B" w:rsidP="00F11E40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be-BY"/>
              </w:rPr>
              <w:t>тын) ережеге сай қолдану</w:t>
            </w:r>
          </w:p>
        </w:tc>
      </w:tr>
    </w:tbl>
    <w:p w:rsidR="00C72484" w:rsidRDefault="00793E43" w:rsidP="00DE477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 xml:space="preserve">17. </w:t>
      </w:r>
      <w:r w:rsidR="00C72484" w:rsidRPr="006C1AA5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281E9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                         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="00C72484" w:rsidRPr="006C1AA5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="00C72484" w:rsidRPr="006C1AA5">
        <w:rPr>
          <w:rFonts w:ascii="Times New Roman" w:hAnsi="Times New Roman"/>
          <w:sz w:val="28"/>
          <w:szCs w:val="28"/>
          <w:lang w:val="kk-KZ"/>
        </w:rPr>
        <w:t>Қазақ тілі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бағдарламасының </w:t>
      </w:r>
      <w:r w:rsidR="0078077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</w:t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зақ мерзімді жоспарына сәйкес жүзеге асырылады</w:t>
      </w:r>
      <w:r w:rsidR="00387F2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="00BA51A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923CE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Ұзақ мерзімді жоспарда барлық сынып бойынша әр тарауда қамтылуы тиіс оқу мақсаттарының көлемі белгіленген.</w:t>
      </w:r>
    </w:p>
    <w:p w:rsidR="00387F2D" w:rsidRDefault="00387F2D" w:rsidP="00DE477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18. Тоқсандағы бөлімдер мен бөлімдер ішіндегі тақырыптар бойынша сағат сандарын бөлу мұғалімнің еркіне қалдырылады.</w:t>
      </w:r>
    </w:p>
    <w:p w:rsidR="00C24DF5" w:rsidRDefault="00C24DF5" w:rsidP="00AC2BCD">
      <w:pPr>
        <w:tabs>
          <w:tab w:val="left" w:pos="1134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24DF5" w:rsidRDefault="00C24DF5" w:rsidP="00491792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C72484" w:rsidRPr="006C1AA5" w:rsidRDefault="00C72484" w:rsidP="000567F5">
      <w:pPr>
        <w:tabs>
          <w:tab w:val="left" w:pos="1134"/>
          <w:tab w:val="left" w:pos="3969"/>
        </w:tabs>
        <w:spacing w:line="240" w:lineRule="auto"/>
        <w:ind w:left="4536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C72484" w:rsidRPr="006C1AA5" w:rsidRDefault="000567F5" w:rsidP="000567F5">
      <w:pPr>
        <w:tabs>
          <w:tab w:val="left" w:pos="1134"/>
          <w:tab w:val="left" w:pos="4820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  <w:r w:rsidR="00C72484"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="00C72484" w:rsidRPr="006C1AA5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C72484" w:rsidRPr="006C1AA5" w:rsidRDefault="00C72484" w:rsidP="000567F5">
      <w:pPr>
        <w:tabs>
          <w:tab w:val="left" w:pos="1134"/>
        </w:tabs>
        <w:spacing w:line="240" w:lineRule="auto"/>
        <w:ind w:left="4536"/>
        <w:jc w:val="right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6C1AA5">
        <w:rPr>
          <w:rFonts w:ascii="Times New Roman" w:hAnsi="Times New Roman"/>
          <w:sz w:val="28"/>
          <w:szCs w:val="28"/>
          <w:lang w:val="kk-KZ"/>
        </w:rPr>
        <w:t>Қазақ тілі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C72484" w:rsidRPr="006C1AA5" w:rsidRDefault="00C72484" w:rsidP="000567F5">
      <w:pPr>
        <w:tabs>
          <w:tab w:val="left" w:pos="1134"/>
        </w:tabs>
        <w:spacing w:line="240" w:lineRule="auto"/>
        <w:ind w:left="4536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C72484" w:rsidRPr="006C1AA5" w:rsidRDefault="00C72484" w:rsidP="000567F5">
      <w:pPr>
        <w:tabs>
          <w:tab w:val="left" w:pos="1134"/>
        </w:tabs>
        <w:spacing w:line="240" w:lineRule="auto"/>
        <w:ind w:left="4536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C1AA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C72484" w:rsidRDefault="00C72484" w:rsidP="00AC2BCD">
      <w:pPr>
        <w:tabs>
          <w:tab w:val="left" w:pos="1134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7A7146" w:rsidRPr="00C24DF5" w:rsidRDefault="007A7146" w:rsidP="00AC2BCD">
      <w:pPr>
        <w:tabs>
          <w:tab w:val="left" w:pos="1134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72484" w:rsidRPr="00C24DF5" w:rsidRDefault="00C72484" w:rsidP="00E06AF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C24DF5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</w:p>
    <w:p w:rsidR="00C72484" w:rsidRDefault="00C72484" w:rsidP="00E06AF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C24DF5">
        <w:rPr>
          <w:rFonts w:ascii="Times New Roman" w:hAnsi="Times New Roman"/>
          <w:bCs/>
          <w:sz w:val="28"/>
          <w:szCs w:val="28"/>
          <w:lang w:val="kk-KZ"/>
        </w:rPr>
        <w:t xml:space="preserve">«Қазақ тілі» пәнінен </w:t>
      </w:r>
      <w:r w:rsidRPr="00C24DF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C24DF5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 ұзақ мерзімді жоспар</w:t>
      </w:r>
    </w:p>
    <w:p w:rsidR="00CC33B0" w:rsidRPr="00C24DF5" w:rsidRDefault="00CC33B0" w:rsidP="00E06AF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(оқыту қазақ тілінде)</w:t>
      </w:r>
    </w:p>
    <w:p w:rsidR="00C72484" w:rsidRPr="006C1AA5" w:rsidRDefault="00C72484" w:rsidP="00AC2BCD">
      <w:pPr>
        <w:tabs>
          <w:tab w:val="left" w:pos="993"/>
        </w:tabs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72484" w:rsidRDefault="00C72484" w:rsidP="0095415D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5-сынып:</w:t>
      </w:r>
    </w:p>
    <w:p w:rsidR="00870EF9" w:rsidRDefault="00870EF9" w:rsidP="00870EF9">
      <w:pPr>
        <w:tabs>
          <w:tab w:val="left" w:pos="993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559"/>
        <w:gridCol w:w="3969"/>
      </w:tblGrid>
      <w:tr w:rsidR="00B12390" w:rsidRPr="00CB2222" w:rsidTr="005860AB">
        <w:trPr>
          <w:trHeight w:val="293"/>
        </w:trPr>
        <w:tc>
          <w:tcPr>
            <w:tcW w:w="1843" w:type="dxa"/>
            <w:shd w:val="clear" w:color="auto" w:fill="FFFFFF"/>
            <w:vAlign w:val="center"/>
          </w:tcPr>
          <w:p w:rsidR="00B12390" w:rsidRPr="00D81067" w:rsidRDefault="005860AB" w:rsidP="005860AB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F79B1">
              <w:rPr>
                <w:rFonts w:ascii="Times New Roman" w:eastAsia="MS Minngs" w:hAnsi="Times New Roman"/>
                <w:sz w:val="24"/>
                <w:lang w:val="kk-KZ"/>
              </w:rPr>
              <w:t>Ле</w:t>
            </w:r>
            <w:r w:rsidR="007B6F7F" w:rsidRPr="003F79B1">
              <w:rPr>
                <w:rFonts w:ascii="Times New Roman" w:eastAsia="MS Minngs" w:hAnsi="Times New Roman"/>
                <w:sz w:val="24"/>
                <w:lang w:val="kk-KZ"/>
              </w:rPr>
              <w:t xml:space="preserve">ксика-грамматикалық </w:t>
            </w:r>
            <w:r w:rsidR="00B12390" w:rsidRPr="003F79B1">
              <w:rPr>
                <w:rFonts w:ascii="Times New Roman" w:eastAsia="MS Minngs" w:hAnsi="Times New Roman"/>
                <w:sz w:val="24"/>
                <w:lang w:val="kk-KZ"/>
              </w:rPr>
              <w:t>бөлімдер</w:t>
            </w:r>
          </w:p>
        </w:tc>
        <w:tc>
          <w:tcPr>
            <w:tcW w:w="2410" w:type="dxa"/>
            <w:shd w:val="clear" w:color="auto" w:fill="FFFFFF"/>
          </w:tcPr>
          <w:p w:rsidR="00CD2F84" w:rsidRPr="003F79B1" w:rsidRDefault="00B1239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79B1">
              <w:rPr>
                <w:rFonts w:ascii="Times New Roman" w:hAnsi="Times New Roman"/>
                <w:sz w:val="24"/>
                <w:lang w:val="kk-KZ"/>
              </w:rPr>
              <w:t xml:space="preserve">Грамматикалық </w:t>
            </w:r>
          </w:p>
          <w:p w:rsidR="00B12390" w:rsidRPr="00D81067" w:rsidRDefault="004565B8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F79B1">
              <w:rPr>
                <w:rFonts w:ascii="Times New Roman" w:hAnsi="Times New Roman"/>
                <w:sz w:val="24"/>
                <w:lang w:val="kk-KZ"/>
              </w:rPr>
              <w:t>материал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12390" w:rsidRPr="006C1AA5" w:rsidRDefault="00B12390" w:rsidP="005860A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Тақырыптар/ жоспардың мазмұны</w:t>
            </w:r>
          </w:p>
        </w:tc>
        <w:tc>
          <w:tcPr>
            <w:tcW w:w="3969" w:type="dxa"/>
            <w:shd w:val="clear" w:color="auto" w:fill="FFFFFF"/>
          </w:tcPr>
          <w:p w:rsidR="00B12390" w:rsidRPr="006C1AA5" w:rsidRDefault="00B1239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у мақсаттары. Білім алушылар білуге тиісті </w:t>
            </w:r>
          </w:p>
        </w:tc>
      </w:tr>
      <w:tr w:rsidR="00B12390" w:rsidRPr="006C1AA5" w:rsidTr="00B12390">
        <w:trPr>
          <w:trHeight w:val="234"/>
        </w:trPr>
        <w:tc>
          <w:tcPr>
            <w:tcW w:w="9781" w:type="dxa"/>
            <w:gridSpan w:val="4"/>
            <w:shd w:val="clear" w:color="auto" w:fill="FFFFFF"/>
          </w:tcPr>
          <w:p w:rsidR="00B12390" w:rsidRPr="006C1AA5" w:rsidRDefault="00B12390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CD2F84" w:rsidRPr="00CB2222" w:rsidTr="005860AB">
        <w:trPr>
          <w:trHeight w:val="340"/>
        </w:trPr>
        <w:tc>
          <w:tcPr>
            <w:tcW w:w="1843" w:type="dxa"/>
            <w:vMerge w:val="restart"/>
            <w:shd w:val="clear" w:color="auto" w:fill="FFFFFF"/>
          </w:tcPr>
          <w:p w:rsidR="00CD2F84" w:rsidRPr="00A8508A" w:rsidRDefault="00CD2F84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</w:rPr>
              <w:t>1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. Мәдениет: тіл</w:t>
            </w:r>
            <w:r w:rsidR="00970729"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970729"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қарым-қатынас.</w:t>
            </w:r>
          </w:p>
          <w:p w:rsidR="00CD2F84" w:rsidRPr="00A8508A" w:rsidRDefault="00CD2F84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Фонетика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CD2F84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Дауысты, дауыссыз дыбыстардың </w:t>
            </w:r>
            <w:r w:rsidR="00CF3AC9" w:rsidRPr="00A8508A">
              <w:rPr>
                <w:rFonts w:ascii="Times New Roman" w:eastAsia="Consolas" w:hAnsi="Times New Roman"/>
                <w:sz w:val="24"/>
                <w:lang w:val="kk-KZ"/>
              </w:rPr>
              <w:t>емлесі</w:t>
            </w:r>
            <w:r w:rsidR="003F79B1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  <w:p w:rsidR="00CD2F84" w:rsidRPr="00A8508A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Үндестік заңы.</w:t>
            </w:r>
          </w:p>
          <w:p w:rsidR="00CD2F84" w:rsidRPr="00A8508A" w:rsidRDefault="004236BB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Орфографиялық норма</w:t>
            </w:r>
          </w:p>
        </w:tc>
        <w:tc>
          <w:tcPr>
            <w:tcW w:w="1559" w:type="dxa"/>
            <w:shd w:val="clear" w:color="auto" w:fill="FFFFFF"/>
          </w:tcPr>
          <w:p w:rsidR="00CD2F84" w:rsidRPr="003D1840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D1840">
              <w:rPr>
                <w:rFonts w:ascii="Times New Roman" w:eastAsia="Consolas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3969" w:type="dxa"/>
            <w:shd w:val="clear" w:color="auto" w:fill="FFFFFF"/>
          </w:tcPr>
          <w:p w:rsidR="00CD2F84" w:rsidRPr="006C1AA5" w:rsidRDefault="00CD2F84" w:rsidP="00E4190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D1840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ірек сөздер  мен ұсынылған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иллюстрациялар арқылы  тақырыпты болжау;</w:t>
            </w:r>
          </w:p>
          <w:p w:rsidR="00CD2F84" w:rsidRPr="003E2255" w:rsidRDefault="00CD2F84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5.1.5.1 тыңдалған мәтін мазмұны негізінде сұрақтарға жауап беру, көтерілген мәселе бойынша  өз ойын білдіру</w:t>
            </w:r>
          </w:p>
        </w:tc>
      </w:tr>
      <w:tr w:rsidR="00CD2F84" w:rsidRPr="00CB2222" w:rsidTr="005860AB">
        <w:trPr>
          <w:trHeight w:val="271"/>
        </w:trPr>
        <w:tc>
          <w:tcPr>
            <w:tcW w:w="1843" w:type="dxa"/>
            <w:vMerge/>
            <w:shd w:val="clear" w:color="auto" w:fill="FFFFFF"/>
          </w:tcPr>
          <w:p w:rsidR="00CD2F84" w:rsidRPr="006C1AA5" w:rsidRDefault="00CD2F84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D2F84" w:rsidRPr="006C1AA5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D2F84" w:rsidRPr="006C1AA5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CD2F84" w:rsidRPr="006C1AA5" w:rsidRDefault="00CD2F84" w:rsidP="00E4190E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5.2.1.1 мәтіндегі негізгі және қосымша ақпаратты түсіну,  анықтау;</w:t>
            </w:r>
          </w:p>
          <w:p w:rsidR="00CD2F84" w:rsidRPr="006C1AA5" w:rsidRDefault="00CD2F84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5.2.2.1 лексиканың ауызекі сөйлеу және жазба стильдік айырмашылықтарын мәтіндер  арқылы тану</w:t>
            </w:r>
          </w:p>
        </w:tc>
      </w:tr>
      <w:tr w:rsidR="00CD2F84" w:rsidRPr="00CB2222" w:rsidTr="005860AB">
        <w:trPr>
          <w:trHeight w:val="100"/>
        </w:trPr>
        <w:tc>
          <w:tcPr>
            <w:tcW w:w="1843" w:type="dxa"/>
            <w:vMerge/>
            <w:shd w:val="clear" w:color="auto" w:fill="FFFFFF"/>
          </w:tcPr>
          <w:p w:rsidR="00CD2F84" w:rsidRPr="006C1AA5" w:rsidRDefault="00CD2F84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D2F84" w:rsidRPr="006C1AA5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D2F84" w:rsidRPr="006C1AA5" w:rsidRDefault="00CD2F8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CD2F84" w:rsidRDefault="00CD2F84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5.3.1.1 берілген мәтінге сәйкес кіріспе, негізгі және қорытынды бөлімдерді қамтитын қарапайым жоспар құру;</w:t>
            </w:r>
          </w:p>
          <w:p w:rsidR="00CD2F84" w:rsidRDefault="00CD2F84" w:rsidP="003F79B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9360E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эссенің кіріспе, негізгі, қорытынды бөлімдерін сақтай отырып, өзіне таныс </w:t>
            </w: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CD2F84" w:rsidRPr="00CB2222" w:rsidTr="005860AB">
        <w:trPr>
          <w:trHeight w:val="232"/>
        </w:trPr>
        <w:tc>
          <w:tcPr>
            <w:tcW w:w="1843" w:type="dxa"/>
            <w:vMerge/>
            <w:shd w:val="clear" w:color="auto" w:fill="FFFFFF"/>
          </w:tcPr>
          <w:p w:rsidR="00CD2F84" w:rsidRPr="006C1AA5" w:rsidRDefault="00CD2F84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D2F84" w:rsidRPr="006C1AA5" w:rsidRDefault="00CD2F84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D2F84" w:rsidRPr="006C1AA5" w:rsidRDefault="00CD2F84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CD2F84" w:rsidRPr="006C1AA5" w:rsidRDefault="00CD2F84" w:rsidP="00E4190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5.4.1.1 қазақ тілінің дыбыстар жүйесін, үндестік заңын, емлелік ерекшеліктерін ескере отырып,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</w:tr>
      <w:tr w:rsidR="00584F4C" w:rsidRPr="00CB2222" w:rsidTr="005860AB">
        <w:trPr>
          <w:trHeight w:val="309"/>
        </w:trPr>
        <w:tc>
          <w:tcPr>
            <w:tcW w:w="1843" w:type="dxa"/>
            <w:vMerge w:val="restart"/>
            <w:shd w:val="clear" w:color="auto" w:fill="FFFFFF"/>
          </w:tcPr>
          <w:p w:rsidR="00584F4C" w:rsidRPr="00A8508A" w:rsidRDefault="00584F4C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2. Киіну. Сән.Талғам.</w:t>
            </w:r>
          </w:p>
          <w:p w:rsidR="00584F4C" w:rsidRPr="00A8508A" w:rsidRDefault="006467B5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Фонетика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F79B1" w:rsidP="003D18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Дыбыс үндестігі</w:t>
            </w:r>
          </w:p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5.1.2.1 әлеуметтік-тұрмыстық, әлеуметтік-мәдени, тақырыптарға байланысты диалог,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монологтердегі  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(ән мәтіні, жарнама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5.1.3.1 тыңдалған мәтіннің мазмұнын түсіну, негізгі және қосымша  ақпаратты анықтау</w:t>
            </w:r>
          </w:p>
        </w:tc>
      </w:tr>
      <w:tr w:rsidR="00584F4C" w:rsidRPr="00CB2222" w:rsidTr="005860AB">
        <w:trPr>
          <w:trHeight w:val="198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жарнама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970729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5.2.5.1 мәтін мазмұнын түсінуге,  нақты ақпараттарды анықтауға бағытталған сұрақтар құрастыру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5.3.2.1 жанрлық ерекшеліктеріне сай ресімделуі мен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құрылымын сақтап, жарнама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5.3.6.1 мәтіндегі орфографиялық қателерді сөздіктерге сүйене отырып, түзету және редакциялау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584F4C" w:rsidRPr="006C1AA5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5.4.2.1 сөз ішіндегі және сөз аралығындағы ілгерінді, кейінді және тоғыспалы ықпал заңдылықтарына сәйкес айта білу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 w:val="restart"/>
            <w:shd w:val="clear" w:color="auto" w:fill="FFFFFF"/>
          </w:tcPr>
          <w:p w:rsidR="00584F4C" w:rsidRPr="00A8508A" w:rsidRDefault="00584F4C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3. Отбасылық дәстүрлер мен мерекелер.</w:t>
            </w:r>
          </w:p>
          <w:p w:rsidR="00584F4C" w:rsidRPr="00A8508A" w:rsidRDefault="00AD023D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  <w:p w:rsidR="00584F4C" w:rsidRPr="00A8508A" w:rsidRDefault="00584F4C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3D18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Сөз 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және оның мағынасы</w:t>
            </w:r>
          </w:p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5.1.2.1 әлеуметтік-тұрмыстық, әлеуметтік-мәдени, тақырыптарға байланысты диалог,  монологте</w:t>
            </w:r>
            <w:r>
              <w:rPr>
                <w:rFonts w:ascii="Times New Roman" w:hAnsi="Times New Roman"/>
                <w:sz w:val="24"/>
                <w:lang w:val="kk-KZ"/>
              </w:rPr>
              <w:t>рдегі (ән мәтіні, хабарлама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3F79B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65D0C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1.4.1 тірек сөздер мен жетекші сұрақтар арқылы негізгі ойды анықтау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5.2.4.1 ауызекі стильдегі мәтіндердің мазмұнын, тақырыбын және тілдік құралдарын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584F4C" w:rsidRDefault="00584F4C" w:rsidP="00E4190E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5.2.3.1 х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аттың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5.3.2.1 жанрлық ерекшеліктеріне сай ресімд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елуі мен құрылымын сақтап, хат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8B00F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5.3.5.1 оқылым және тыңдалым материалдары бойынша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негізгі ақпараттарды сақтай отырып, жинақы мәтін  жазу</w:t>
            </w:r>
          </w:p>
        </w:tc>
      </w:tr>
      <w:tr w:rsidR="00584F4C" w:rsidRPr="00CB2222" w:rsidTr="005860AB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3F32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5.4.3.1 тура және ауыспалы мағыналы сөздерді, көп мағыналы сөздеркөркемдік ерекшеліктеріне сай қолдану</w:t>
            </w:r>
          </w:p>
          <w:p w:rsidR="003F324C" w:rsidRDefault="003F32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F324C" w:rsidRPr="00C2204E" w:rsidTr="003B3F8D">
        <w:trPr>
          <w:trHeight w:val="293"/>
        </w:trPr>
        <w:tc>
          <w:tcPr>
            <w:tcW w:w="9781" w:type="dxa"/>
            <w:gridSpan w:val="4"/>
            <w:shd w:val="clear" w:color="auto" w:fill="FFFFFF"/>
          </w:tcPr>
          <w:p w:rsidR="003F324C" w:rsidRPr="006C1AA5" w:rsidRDefault="003F324C" w:rsidP="00AD023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2- тоқсан</w:t>
            </w:r>
          </w:p>
        </w:tc>
      </w:tr>
      <w:tr w:rsidR="00584F4C" w:rsidRPr="00CB2222" w:rsidTr="005860AB">
        <w:trPr>
          <w:trHeight w:val="212"/>
        </w:trPr>
        <w:tc>
          <w:tcPr>
            <w:tcW w:w="1843" w:type="dxa"/>
            <w:vMerge w:val="restart"/>
            <w:shd w:val="clear" w:color="auto" w:fill="FFFFFF"/>
          </w:tcPr>
          <w:p w:rsidR="00584F4C" w:rsidRDefault="00584F4C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Жануарлар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әлемі мен өсімдіктер дүниесі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584F4C" w:rsidRPr="00A8508A" w:rsidRDefault="003D1840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AD023D" w:rsidP="003D18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Омоним.</w:t>
            </w:r>
          </w:p>
          <w:p w:rsidR="003D1840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Синоним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3C5DD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Антоним</w:t>
            </w:r>
          </w:p>
          <w:p w:rsidR="00584F4C" w:rsidRPr="00B46C99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584F4C" w:rsidRPr="00BC39E0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және айтылым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5.1.2.1 әлеуметті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к-тұрмыстық,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әлеуметтік-мәдени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тақырыптарға байланысты диало</w:t>
            </w:r>
            <w:r>
              <w:rPr>
                <w:rFonts w:ascii="Times New Roman" w:hAnsi="Times New Roman"/>
                <w:sz w:val="24"/>
                <w:lang w:val="kk-KZ"/>
              </w:rPr>
              <w:t>г,  монологтердегі (хабарландыру) көтерілген мәселені түсіндіру;</w:t>
            </w:r>
          </w:p>
          <w:p w:rsidR="00584F4C" w:rsidRPr="006C1AA5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5.1.3.1 тыңдалған мәтіннің мазмұнын түсіну, негізгі және қосымша  ақпаратты анықта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</w:p>
        </w:tc>
      </w:tr>
      <w:tr w:rsidR="00584F4C" w:rsidRPr="00CB2222" w:rsidTr="005860AB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BC39E0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5.2.1.1 мәтіндегі негізгі және қосымша ақпаратты түсіну, 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5.2.3.1 хабарландырудың құрылымы мен ресімделуі арқылы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жанрлық ерекшеліктерін ажырату</w:t>
            </w:r>
          </w:p>
        </w:tc>
      </w:tr>
      <w:tr w:rsidR="00584F4C" w:rsidRPr="00CB2222" w:rsidTr="005860AB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BC39E0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584F4C" w:rsidRPr="006C1AA5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5.3.2.1 жанрлық ерекшеліктеріне сай </w:t>
            </w:r>
            <w:r>
              <w:rPr>
                <w:rFonts w:ascii="Times New Roman" w:hAnsi="Times New Roman"/>
                <w:sz w:val="24"/>
                <w:lang w:val="kk-KZ"/>
              </w:rPr>
              <w:t>ресімделуі мен құрылымын сақтап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хабарландыру 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5.3.6.1 мәтіндегі орфографиялық қателерді сөздіктерге сүйене отырып, түзету және редакциялау</w:t>
            </w:r>
          </w:p>
        </w:tc>
      </w:tr>
      <w:tr w:rsidR="00584F4C" w:rsidRPr="00CB2222" w:rsidTr="005860AB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BC39E0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584F4C" w:rsidRPr="006C1AA5" w:rsidRDefault="00584F4C" w:rsidP="00FD283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5.4.3.1 омоним, антоним,  синонимдерді көркемдік ерекшеліктеріне сай қолдану</w:t>
            </w:r>
          </w:p>
        </w:tc>
      </w:tr>
      <w:tr w:rsidR="00584F4C" w:rsidRPr="00CB2222" w:rsidTr="005860AB">
        <w:trPr>
          <w:trHeight w:val="340"/>
        </w:trPr>
        <w:tc>
          <w:tcPr>
            <w:tcW w:w="1843" w:type="dxa"/>
            <w:vMerge w:val="restart"/>
            <w:shd w:val="clear" w:color="auto" w:fill="FFFFFF"/>
          </w:tcPr>
          <w:p w:rsidR="00584F4C" w:rsidRPr="00A8508A" w:rsidRDefault="00584F4C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5. Бос уақыт және хобби.</w:t>
            </w:r>
          </w:p>
          <w:p w:rsidR="00584F4C" w:rsidRPr="00A8508A" w:rsidRDefault="003D1840" w:rsidP="0028580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584F4C" w:rsidRPr="00A8508A" w:rsidRDefault="00AD023D" w:rsidP="004236B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Сөздің жасалу жолдары</w:t>
            </w:r>
          </w:p>
          <w:p w:rsidR="00584F4C" w:rsidRPr="00A8508A" w:rsidRDefault="00584F4C" w:rsidP="004236B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5.1.5.1 тыңдалған мәтін мазмұны негізінде сұрақтарға жауап беру, көтерілген </w:t>
            </w:r>
            <w:r>
              <w:rPr>
                <w:rFonts w:ascii="Times New Roman" w:hAnsi="Times New Roman"/>
                <w:sz w:val="24"/>
                <w:lang w:val="kk-KZ"/>
              </w:rPr>
              <w:t>мәселе бойынша  өз ойын білдіру;</w:t>
            </w:r>
          </w:p>
          <w:p w:rsidR="00584F4C" w:rsidRPr="006C1AA5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5.1.2.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әлеуметтік-тұрмыстық, әлеуметтік-мәдени, тақырыптарға байла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нысты диалог,  монологтердегі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lang w:val="kk-KZ"/>
              </w:rPr>
              <w:t>хабарландыру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түсіндіру</w:t>
            </w:r>
          </w:p>
        </w:tc>
      </w:tr>
      <w:tr w:rsidR="00584F4C" w:rsidRPr="00CB2222" w:rsidTr="005860AB">
        <w:trPr>
          <w:trHeight w:val="29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5.2.2.1 лексиканың ауызекі сөйлеу және жазба стильдік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йырмашылықтарын мәтіндер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5.2.3.1 </w:t>
            </w:r>
            <w:r>
              <w:rPr>
                <w:rFonts w:ascii="Times New Roman" w:hAnsi="Times New Roman"/>
                <w:sz w:val="24"/>
                <w:lang w:val="kk-KZ"/>
              </w:rPr>
              <w:t>хабарлама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құрылымы мен ресімделуі арқылы жанрлық ерекшеліктерін ажырату</w:t>
            </w:r>
          </w:p>
        </w:tc>
      </w:tr>
      <w:tr w:rsidR="00584F4C" w:rsidRPr="00CB2222" w:rsidTr="005860AB">
        <w:trPr>
          <w:trHeight w:val="21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584F4C" w:rsidRDefault="00584F4C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5.3.4.1 эссенің кіріспе, негізгі, қорытынды бөлімдерін сақтай отырып, өзіне таныс </w:t>
            </w: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жазу;</w:t>
            </w:r>
          </w:p>
          <w:p w:rsidR="00584F4C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5.3.1.1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ерілген мәтінге сәйкес кіріспе, негізгі және қорытынды бөлімдерді қамтитын қарапайым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5.3.2.1 жанрлық ерекшеліктеріне сай ресімделуі мен құрылымын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сақтап, хабарландыру құрастырып жазу</w:t>
            </w:r>
          </w:p>
        </w:tc>
      </w:tr>
      <w:tr w:rsidR="00584F4C" w:rsidRPr="00CB2222" w:rsidTr="005860AB">
        <w:trPr>
          <w:trHeight w:val="211"/>
        </w:trPr>
        <w:tc>
          <w:tcPr>
            <w:tcW w:w="1843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584F4C" w:rsidRPr="006C1AA5" w:rsidRDefault="00584F4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5.4.4.1 жұрнақ арқылы жасалған туынды сөздерді және күрделі сөздерді ауызша және жазбаша тілдесім барысында  қолдану</w:t>
            </w:r>
          </w:p>
        </w:tc>
      </w:tr>
      <w:tr w:rsidR="00584F4C" w:rsidRPr="00285011" w:rsidTr="004565B8">
        <w:trPr>
          <w:trHeight w:val="333"/>
        </w:trPr>
        <w:tc>
          <w:tcPr>
            <w:tcW w:w="9781" w:type="dxa"/>
            <w:gridSpan w:val="4"/>
            <w:shd w:val="clear" w:color="auto" w:fill="FFFFFF"/>
          </w:tcPr>
          <w:p w:rsidR="00584F4C" w:rsidRPr="006C1AA5" w:rsidRDefault="00584F4C" w:rsidP="00B46C99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53DEE" w:rsidRPr="00CB2222" w:rsidTr="005860AB">
        <w:trPr>
          <w:trHeight w:val="303"/>
        </w:trPr>
        <w:tc>
          <w:tcPr>
            <w:tcW w:w="1843" w:type="dxa"/>
            <w:vMerge w:val="restart"/>
            <w:shd w:val="clear" w:color="auto" w:fill="FFFFFF"/>
          </w:tcPr>
          <w:p w:rsidR="00053DEE" w:rsidRPr="00A8508A" w:rsidRDefault="00053DEE" w:rsidP="001A6E1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6. Қиял әлемі.</w:t>
            </w:r>
          </w:p>
          <w:p w:rsidR="00053DEE" w:rsidRPr="00A8508A" w:rsidRDefault="00053DEE" w:rsidP="003D18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F324C" w:rsidRPr="00A8508A" w:rsidRDefault="003F324C" w:rsidP="003F324C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Сөздің топтары. </w:t>
            </w:r>
          </w:p>
          <w:p w:rsidR="003F324C" w:rsidRPr="00A8508A" w:rsidRDefault="003F324C" w:rsidP="003F324C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Зат есім.</w:t>
            </w:r>
          </w:p>
          <w:p w:rsidR="003F324C" w:rsidRPr="00A8508A" w:rsidRDefault="003F324C" w:rsidP="003F324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Зат есімнің мағыналық түрлері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F324C" w:rsidRPr="00A8508A" w:rsidRDefault="00B46C99" w:rsidP="003F324C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Зат есімнің түрленуі</w:t>
            </w:r>
          </w:p>
          <w:p w:rsidR="004236BB" w:rsidRPr="00A8508A" w:rsidRDefault="004236BB" w:rsidP="00053DEE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53DEE" w:rsidRPr="006C1AA5" w:rsidRDefault="00053DEE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053DEE" w:rsidRDefault="00053DEE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тірек сөздер  мен ұсынылған иллюстрациялар арқылы  тақырыпты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053DEE" w:rsidRPr="006C1AA5" w:rsidRDefault="00053DEE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5.1.5.1 тыңдалған мәтін мазмұны негізінде сұрақтарға жауап беру, </w:t>
            </w:r>
            <w:r w:rsidR="00B46C99">
              <w:rPr>
                <w:rFonts w:ascii="Times New Roman" w:hAnsi="Times New Roman"/>
                <w:sz w:val="24"/>
                <w:lang w:val="kk-KZ"/>
              </w:rPr>
              <w:t>көтерілген мәселе бойынша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өз ойын білдіру</w:t>
            </w:r>
          </w:p>
        </w:tc>
      </w:tr>
      <w:tr w:rsidR="00053DEE" w:rsidRPr="00CB2222" w:rsidTr="005860AB">
        <w:trPr>
          <w:trHeight w:val="124"/>
        </w:trPr>
        <w:tc>
          <w:tcPr>
            <w:tcW w:w="1843" w:type="dxa"/>
            <w:vMerge/>
            <w:shd w:val="clear" w:color="auto" w:fill="FFFFFF"/>
          </w:tcPr>
          <w:p w:rsidR="00053DEE" w:rsidRPr="006C1AA5" w:rsidRDefault="00053DEE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53DEE" w:rsidRPr="006C1AA5" w:rsidRDefault="00053DEE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53DEE" w:rsidRPr="006C1AA5" w:rsidRDefault="00053DEE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053DEE" w:rsidRPr="006C1AA5" w:rsidRDefault="00053DEE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5.2.2.1 лексиканың ауызекі сөйлеу және жазба стильдік айырмашылықтарын мәтіндер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53DEE" w:rsidRDefault="00053DEE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5.2.5.1 мәтін мазмұнын түсінуге,  нақты ақпараттарды анықтауға бағытталған сұрақтар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53DEE" w:rsidRPr="006C1AA5" w:rsidRDefault="00053DEE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5.2.7.1 энциклопедиялар, балаларға арналған газет-журналдардан қажетті ақпаратты ала білу</w:t>
            </w:r>
          </w:p>
        </w:tc>
      </w:tr>
      <w:tr w:rsidR="00053DEE" w:rsidRPr="00CB2222" w:rsidTr="005860AB">
        <w:trPr>
          <w:trHeight w:val="269"/>
        </w:trPr>
        <w:tc>
          <w:tcPr>
            <w:tcW w:w="1843" w:type="dxa"/>
            <w:vMerge/>
            <w:shd w:val="clear" w:color="auto" w:fill="FFFFFF"/>
          </w:tcPr>
          <w:p w:rsidR="00053DEE" w:rsidRPr="006C1AA5" w:rsidRDefault="00053DEE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53DEE" w:rsidRPr="006C1AA5" w:rsidRDefault="00053DEE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53DEE" w:rsidRPr="006C1AA5" w:rsidRDefault="00053DEE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053DEE" w:rsidRDefault="00053DEE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  <w:r w:rsidR="004F3C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эссенің кіріспе, негізгі, қорытынды бөлімдерін сақтай отырып, өзіне таныс </w:t>
            </w: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53DEE" w:rsidRPr="006C1AA5" w:rsidRDefault="00053DEE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5.3.6.1 мәтіндегі орфографиялық қателерді сөздіктерге сүйене отырып, түзету және редакциялау</w:t>
            </w:r>
          </w:p>
        </w:tc>
      </w:tr>
      <w:tr w:rsidR="00053DEE" w:rsidRPr="00CB2222" w:rsidTr="005860AB">
        <w:trPr>
          <w:trHeight w:val="260"/>
        </w:trPr>
        <w:tc>
          <w:tcPr>
            <w:tcW w:w="1843" w:type="dxa"/>
            <w:vMerge/>
            <w:shd w:val="clear" w:color="auto" w:fill="FFFFFF"/>
          </w:tcPr>
          <w:p w:rsidR="00053DEE" w:rsidRPr="006C1AA5" w:rsidRDefault="00053DEE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53DEE" w:rsidRPr="006C1AA5" w:rsidRDefault="00053DEE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53DEE" w:rsidRPr="006C1AA5" w:rsidRDefault="00053DEE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053DEE" w:rsidRPr="006C1AA5" w:rsidRDefault="00053DEE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5.4.2.2 зат есімдердің мағыналық түрлерін мәнмәтін аясында жалғаулар арқылы түрлендіріп қолдану</w:t>
            </w:r>
          </w:p>
        </w:tc>
      </w:tr>
      <w:tr w:rsidR="00B94526" w:rsidRPr="00CB2222" w:rsidTr="005860AB">
        <w:trPr>
          <w:trHeight w:val="282"/>
        </w:trPr>
        <w:tc>
          <w:tcPr>
            <w:tcW w:w="1843" w:type="dxa"/>
            <w:vMerge w:val="restart"/>
            <w:shd w:val="clear" w:color="auto" w:fill="FFFFFF"/>
          </w:tcPr>
          <w:p w:rsidR="00B94526" w:rsidRPr="00A8508A" w:rsidRDefault="00B94526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7. Көлік және жол белгілері.</w:t>
            </w:r>
          </w:p>
          <w:p w:rsidR="00B94526" w:rsidRPr="00A8508A" w:rsidRDefault="003D1840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  <w:p w:rsidR="00B94526" w:rsidRPr="00A8508A" w:rsidRDefault="00B94526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3D184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Сан есім. </w:t>
            </w:r>
          </w:p>
          <w:p w:rsidR="003C5DDA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Сан есімнің мағыналық түрлері.   </w:t>
            </w:r>
          </w:p>
          <w:p w:rsidR="00B94526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Сан есімнің заттануы</w:t>
            </w: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5.1.3.1 тыңдалған мәтіннің мазмұнын түсіну, негізгі және қосымша  ақпаратты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94526" w:rsidRPr="006C1AA5" w:rsidRDefault="00B94526" w:rsidP="009360E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5.1.4.1 тірек сөздер мен жетекші сұрақтар арқылы негізгі ойды анықтау</w:t>
            </w:r>
          </w:p>
        </w:tc>
      </w:tr>
      <w:tr w:rsidR="00B94526" w:rsidRPr="00CB2222" w:rsidTr="005860AB">
        <w:trPr>
          <w:trHeight w:val="81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5.2.3.1 </w:t>
            </w:r>
            <w:r>
              <w:rPr>
                <w:rFonts w:ascii="Times New Roman" w:hAnsi="Times New Roman"/>
                <w:sz w:val="24"/>
                <w:lang w:val="kk-KZ"/>
              </w:rPr>
              <w:t>нұсқаулық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құрылымы мен ресімделуі арқылы </w:t>
            </w:r>
            <w:r>
              <w:rPr>
                <w:rFonts w:ascii="Times New Roman" w:hAnsi="Times New Roman"/>
                <w:sz w:val="24"/>
                <w:lang w:val="kk-KZ"/>
              </w:rPr>
              <w:t>жанрлық ерекшеліктерін ажырату;</w:t>
            </w:r>
          </w:p>
          <w:p w:rsidR="00B94526" w:rsidRPr="006C1AA5" w:rsidRDefault="00B94526" w:rsidP="00EB316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5.2.5.1 мәтін мазмұнын түсінуге,  нақты ақпараттарды анықтауға бағытталған сұрақтар құрастыру</w:t>
            </w:r>
          </w:p>
        </w:tc>
      </w:tr>
      <w:tr w:rsidR="00B94526" w:rsidRPr="00CB2222" w:rsidTr="005860AB">
        <w:trPr>
          <w:trHeight w:val="120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E4190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5.3.5.1 оқылым және тыңдалым материалдары бойынша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негізгі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ақпараттарды сақтай отырып, жинақы мәтін  жазу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B94526" w:rsidRPr="006C1AA5" w:rsidRDefault="00B9452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5.3.3.1 сюжетті суреттердің (фотосуреттер) желісі бойынша әңгіме құрастыру</w:t>
            </w:r>
          </w:p>
        </w:tc>
      </w:tr>
      <w:tr w:rsidR="00B94526" w:rsidRPr="00CB2222" w:rsidTr="005860AB">
        <w:trPr>
          <w:trHeight w:val="248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B94526" w:rsidRPr="006C1AA5" w:rsidRDefault="00B94526" w:rsidP="00445D3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5.4.4.4 сан есімнің мағыналық түрлерін ажырата білу, сан есімді зат есім орнына қолдана білу</w:t>
            </w:r>
          </w:p>
        </w:tc>
      </w:tr>
      <w:tr w:rsidR="00B94526" w:rsidRPr="00CB2222" w:rsidTr="005860AB">
        <w:trPr>
          <w:trHeight w:val="286"/>
        </w:trPr>
        <w:tc>
          <w:tcPr>
            <w:tcW w:w="1843" w:type="dxa"/>
            <w:vMerge w:val="restart"/>
            <w:shd w:val="clear" w:color="auto" w:fill="FFFFFF"/>
          </w:tcPr>
          <w:p w:rsidR="00B94526" w:rsidRDefault="00B94526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8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Адамның сырт келбеті мен мінезі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B94526" w:rsidRPr="00A8508A" w:rsidRDefault="003D1840" w:rsidP="00F4717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3D184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Сын есім. </w:t>
            </w:r>
          </w:p>
          <w:p w:rsidR="003D1840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Сын есімнің мағыналық түрлері. </w:t>
            </w:r>
          </w:p>
          <w:p w:rsidR="003D1840" w:rsidRPr="00A8508A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Сын есімнің шырайлары.  </w:t>
            </w:r>
          </w:p>
          <w:p w:rsidR="00F47175" w:rsidRPr="0089752B" w:rsidRDefault="003D1840" w:rsidP="003D18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color w:val="FF0000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Сын есімнің заттануы</w:t>
            </w: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5.1.6.1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білдіру;</w:t>
            </w:r>
          </w:p>
          <w:p w:rsidR="00B94526" w:rsidRPr="006C1AA5" w:rsidRDefault="00B94526" w:rsidP="004F3C1A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65D0C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1.4.1 тірек сөздер мен жетекші сұрақтар арқылы негізгі ойды анықтау</w:t>
            </w:r>
          </w:p>
        </w:tc>
      </w:tr>
      <w:tr w:rsidR="00B94526" w:rsidRPr="00CB2222" w:rsidTr="005860AB">
        <w:trPr>
          <w:trHeight w:val="86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5.2.4.1 ауызекі стильдегі мәтіндердің мазмұнын, тақырыбын және тілдік құралдарын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94526" w:rsidRPr="006C1AA5" w:rsidRDefault="00B9452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5.2.6.1 оқылым стратегияларын қолдану: жалпы мазмұнын түсіну үшін оқу, нақты ақпаратты табу үшін оқу</w:t>
            </w:r>
          </w:p>
        </w:tc>
      </w:tr>
      <w:tr w:rsidR="00B94526" w:rsidRPr="00CB2222" w:rsidTr="005860AB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B94526" w:rsidRDefault="00B94526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5.3.3.1</w:t>
            </w:r>
            <w:r w:rsidR="0026269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сюжетті суреттердің (фотосуреттер) желісі бойынша әңгіме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94526" w:rsidRPr="006C1AA5" w:rsidRDefault="00B94526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5.3.1.1 </w:t>
            </w: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ерілген мәтінге сәйкес кіріспе, негізгі және қорытынды бөлімдерді қамтитын қарапайым жоспар құру</w:t>
            </w:r>
          </w:p>
        </w:tc>
      </w:tr>
      <w:tr w:rsidR="00B94526" w:rsidRPr="00CB2222" w:rsidTr="005860AB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B94526" w:rsidRPr="006C1AA5" w:rsidRDefault="00B945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B94526" w:rsidRPr="006C1AA5" w:rsidRDefault="00B9452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B94526" w:rsidRPr="006C1AA5" w:rsidRDefault="00B9452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B94526" w:rsidRPr="006C1AA5" w:rsidRDefault="00B94526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5.4.4.3 сын есімдердің, шырай түрлерінің көркемдік ерекшелігін тану, сын есімді зат есім орнына қолдана білу</w:t>
            </w:r>
          </w:p>
        </w:tc>
      </w:tr>
      <w:tr w:rsidR="008E030C" w:rsidRPr="006C1AA5" w:rsidTr="004236BB">
        <w:trPr>
          <w:trHeight w:val="174"/>
        </w:trPr>
        <w:tc>
          <w:tcPr>
            <w:tcW w:w="9781" w:type="dxa"/>
            <w:gridSpan w:val="4"/>
            <w:shd w:val="clear" w:color="auto" w:fill="FFFFFF"/>
          </w:tcPr>
          <w:p w:rsidR="008E030C" w:rsidRPr="006C1AA5" w:rsidRDefault="008E030C" w:rsidP="00F11E40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C068D9" w:rsidRPr="00CB2222" w:rsidTr="005860AB">
        <w:trPr>
          <w:trHeight w:val="164"/>
        </w:trPr>
        <w:tc>
          <w:tcPr>
            <w:tcW w:w="1843" w:type="dxa"/>
            <w:vMerge w:val="restart"/>
            <w:shd w:val="clear" w:color="auto" w:fill="FFFFFF"/>
          </w:tcPr>
          <w:p w:rsidR="00C068D9" w:rsidRDefault="00C068D9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9.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Аспан әлемінің құпиялары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C068D9" w:rsidRPr="00A8508A" w:rsidRDefault="003D1840" w:rsidP="001A6E1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Синтаксис</w:t>
            </w:r>
          </w:p>
          <w:p w:rsidR="00C068D9" w:rsidRPr="00C068D9" w:rsidRDefault="00C068D9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color w:val="FF0000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AD023D" w:rsidRPr="00A8508A" w:rsidRDefault="00C068D9" w:rsidP="00F47175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Төл сөз. </w:t>
            </w:r>
          </w:p>
          <w:p w:rsidR="00AD023D" w:rsidRPr="00A8508A" w:rsidRDefault="00C068D9" w:rsidP="00F47175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Автор сөзі.</w:t>
            </w:r>
          </w:p>
          <w:p w:rsidR="00AD023D" w:rsidRPr="00A8508A" w:rsidRDefault="00C068D9" w:rsidP="00F47175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Төлеу</w:t>
            </w:r>
            <w:r w:rsidR="00F47175" w:rsidRPr="00A8508A">
              <w:rPr>
                <w:rFonts w:ascii="Times New Roman" w:hAnsi="Times New Roman"/>
                <w:sz w:val="24"/>
                <w:lang w:val="kk-KZ"/>
              </w:rPr>
              <w:t xml:space="preserve"> сөз. </w:t>
            </w:r>
          </w:p>
          <w:p w:rsidR="00C068D9" w:rsidRPr="00B94526" w:rsidRDefault="00C068D9" w:rsidP="00F4717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Төл сөзді төлеу сөзге айналдыру жолдары</w:t>
            </w:r>
          </w:p>
        </w:tc>
        <w:tc>
          <w:tcPr>
            <w:tcW w:w="1559" w:type="dxa"/>
            <w:shd w:val="clear" w:color="auto" w:fill="FFFFFF"/>
          </w:tcPr>
          <w:p w:rsidR="00C068D9" w:rsidRPr="006C1AA5" w:rsidRDefault="00C068D9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C068D9" w:rsidRDefault="00C068D9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5.1.4.1 тірек сөздер мен жетекші сұрақтар арқылы негізгі ойды анықтау;</w:t>
            </w:r>
          </w:p>
          <w:p w:rsidR="00C068D9" w:rsidRPr="006C1AA5" w:rsidRDefault="00C068D9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6.1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</w:tr>
      <w:tr w:rsidR="00C068D9" w:rsidRPr="00CB2222" w:rsidTr="005860AB">
        <w:trPr>
          <w:trHeight w:val="58"/>
        </w:trPr>
        <w:tc>
          <w:tcPr>
            <w:tcW w:w="1843" w:type="dxa"/>
            <w:vMerge/>
            <w:shd w:val="clear" w:color="auto" w:fill="FFFFFF"/>
          </w:tcPr>
          <w:p w:rsidR="00C068D9" w:rsidRPr="006C1AA5" w:rsidRDefault="00C068D9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068D9" w:rsidRPr="006C1AA5" w:rsidRDefault="00C068D9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068D9" w:rsidRPr="006C1AA5" w:rsidRDefault="00C068D9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C068D9" w:rsidRDefault="00C068D9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5.2.6.1 оқылым стратегияларын қолдану: жалпы мазмұнын түсіну үшін оқу, нақты ақпаратты табу үшін оқу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068D9" w:rsidRPr="006C1AA5" w:rsidRDefault="00C068D9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5.2.7.1 энциклопедиялар, балаларға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арналған газет-журналдардан қажетті ақпаратты ала білу</w:t>
            </w:r>
          </w:p>
        </w:tc>
      </w:tr>
      <w:tr w:rsidR="00C068D9" w:rsidRPr="00CB2222" w:rsidTr="005860AB">
        <w:trPr>
          <w:trHeight w:val="172"/>
        </w:trPr>
        <w:tc>
          <w:tcPr>
            <w:tcW w:w="1843" w:type="dxa"/>
            <w:vMerge/>
            <w:shd w:val="clear" w:color="auto" w:fill="FFFFFF"/>
          </w:tcPr>
          <w:p w:rsidR="00C068D9" w:rsidRPr="006C1AA5" w:rsidRDefault="00C068D9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068D9" w:rsidRPr="006C1AA5" w:rsidRDefault="00C068D9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068D9" w:rsidRPr="006C1AA5" w:rsidRDefault="00C068D9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C068D9" w:rsidRDefault="00C068D9" w:rsidP="005525C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5.3.5.1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негізгі ақпараттарды сақтай отырып, жинақы мәтін жазу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C068D9" w:rsidRPr="006C1AA5" w:rsidRDefault="00C068D9" w:rsidP="00043D50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3.4.1 эссенің кіріспе, негізгі, қорытынды бөлімдерін сақтай отырып, өзіне таныс </w:t>
            </w: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C068D9" w:rsidRPr="00CB2222" w:rsidTr="005860AB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C068D9" w:rsidRPr="006C1AA5" w:rsidRDefault="00C068D9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C068D9" w:rsidRPr="006C1AA5" w:rsidRDefault="00C068D9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C068D9" w:rsidRPr="006C1AA5" w:rsidRDefault="00C068D9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C068D9" w:rsidRPr="006C1AA5" w:rsidRDefault="00C068D9" w:rsidP="00B9452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5.4.5.5 төл сөз, төлеу сөз, автор сөзінің жасалу жолдарын, қызметін білу, төл сөзді төлеу сөзге айналдыру</w:t>
            </w:r>
          </w:p>
        </w:tc>
      </w:tr>
      <w:tr w:rsidR="000B33DC" w:rsidRPr="00CB2222" w:rsidTr="005860AB">
        <w:trPr>
          <w:trHeight w:val="243"/>
        </w:trPr>
        <w:tc>
          <w:tcPr>
            <w:tcW w:w="1843" w:type="dxa"/>
            <w:vMerge w:val="restart"/>
            <w:shd w:val="clear" w:color="auto" w:fill="FFFFFF"/>
          </w:tcPr>
          <w:p w:rsidR="000B33DC" w:rsidRDefault="000B33DC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10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Саяхат және демалыс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</w:p>
          <w:p w:rsidR="000B33DC" w:rsidRPr="00A8508A" w:rsidRDefault="003D1840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Синтаксис</w:t>
            </w:r>
          </w:p>
          <w:p w:rsidR="000B33DC" w:rsidRPr="006C1AA5" w:rsidRDefault="000B33DC" w:rsidP="001A6E1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0B33DC" w:rsidRPr="00A8508A" w:rsidRDefault="000B33DC" w:rsidP="003D18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Төл сө</w:t>
            </w:r>
            <w:r w:rsidR="00F47175" w:rsidRPr="00A8508A">
              <w:rPr>
                <w:rFonts w:ascii="Times New Roman" w:hAnsi="Times New Roman"/>
                <w:sz w:val="24"/>
                <w:lang w:val="kk-KZ"/>
              </w:rPr>
              <w:t>з</w:t>
            </w:r>
            <w:r w:rsidR="00180116" w:rsidRPr="00A8508A">
              <w:rPr>
                <w:rFonts w:ascii="Times New Roman" w:hAnsi="Times New Roman"/>
                <w:sz w:val="24"/>
                <w:lang w:val="kk-KZ"/>
              </w:rPr>
              <w:t xml:space="preserve"> бен автор сөзінің </w:t>
            </w:r>
            <w:r w:rsidR="00F47175" w:rsidRPr="00A8508A">
              <w:rPr>
                <w:rFonts w:ascii="Times New Roman" w:hAnsi="Times New Roman"/>
                <w:sz w:val="24"/>
                <w:lang w:val="kk-KZ"/>
              </w:rPr>
              <w:t xml:space="preserve"> тыныс белгілері</w:t>
            </w:r>
          </w:p>
        </w:tc>
        <w:tc>
          <w:tcPr>
            <w:tcW w:w="1559" w:type="dxa"/>
            <w:shd w:val="clear" w:color="auto" w:fill="FFFFFF"/>
          </w:tcPr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0B33DC" w:rsidRPr="006C1AA5" w:rsidRDefault="000B33DC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5.1.5.1 тыңдалған мәтін мазмұны негізінде сұрақтарға жауап беру, көтерілген мәселе бойынша өз ойын білдіру;</w:t>
            </w:r>
          </w:p>
          <w:p w:rsidR="000B33DC" w:rsidRPr="006C1AA5" w:rsidRDefault="000B33DC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5.1.6.1 коммуникативтік жағдаятқа сай </w:t>
            </w: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</w:tr>
      <w:tr w:rsidR="000B33DC" w:rsidRPr="00CB2222" w:rsidTr="005860AB">
        <w:trPr>
          <w:trHeight w:val="302"/>
        </w:trPr>
        <w:tc>
          <w:tcPr>
            <w:tcW w:w="1843" w:type="dxa"/>
            <w:vMerge/>
            <w:shd w:val="clear" w:color="auto" w:fill="FFFFFF"/>
          </w:tcPr>
          <w:p w:rsidR="000B33DC" w:rsidRPr="006C1AA5" w:rsidRDefault="000B33D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0B33DC" w:rsidRDefault="000B33DC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5.2.7.1 энциклопедиялар, балаларға арналған газет-журналдардан қажетті ақпаратты ала білу;</w:t>
            </w:r>
          </w:p>
          <w:p w:rsidR="000B33DC" w:rsidRDefault="000B33DC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5.2.4.1 ауызекі стильдегі мәтіндердің мазмұнын, тақырыбын және тілдік құралдарын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B33DC" w:rsidRPr="006C1AA5" w:rsidRDefault="000B33DC" w:rsidP="00330CD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5.2.3.1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хаттың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</w:p>
        </w:tc>
      </w:tr>
      <w:tr w:rsidR="000B33DC" w:rsidRPr="00CB2222" w:rsidTr="005860AB">
        <w:trPr>
          <w:trHeight w:val="278"/>
        </w:trPr>
        <w:tc>
          <w:tcPr>
            <w:tcW w:w="1843" w:type="dxa"/>
            <w:vMerge/>
            <w:shd w:val="clear" w:color="auto" w:fill="FFFFFF"/>
          </w:tcPr>
          <w:p w:rsidR="000B33DC" w:rsidRPr="006C1AA5" w:rsidRDefault="000B33D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0B33DC" w:rsidRDefault="000B33DC" w:rsidP="005525C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5.3.3.1 сюжетті суреттердің (фотосуреттер) желісі бойынша әңгіме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B33DC" w:rsidRPr="006C1AA5" w:rsidRDefault="000B33DC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5.3.2.1 жанрлық ерекшеліктеріне сай ресімд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елуі мен құрылымын сақтап, хат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</w:p>
        </w:tc>
      </w:tr>
      <w:tr w:rsidR="000B33DC" w:rsidRPr="00CB2222" w:rsidTr="005860AB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0B33DC" w:rsidRPr="006C1AA5" w:rsidRDefault="000B33D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33DC" w:rsidRPr="006C1AA5" w:rsidRDefault="000B33D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0B33DC" w:rsidRPr="006C1AA5" w:rsidRDefault="000B33D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0B33DC" w:rsidRPr="006C1AA5" w:rsidRDefault="000B33D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0B33DC" w:rsidRDefault="000B33DC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5.4.4.5 төл сөз, төлеу сөз, автор сөзінің жасалу жолдарын, қызметін білу, төл сөзді төлеу сөзге айналдыру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57E6C" w:rsidRDefault="000B33DC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5.4.5.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төл сөз, төлеу сөз, автор сөзінің тыныс белгілерін дұрыс қолдану</w:t>
            </w:r>
          </w:p>
          <w:p w:rsidR="00657E6C" w:rsidRPr="006C1AA5" w:rsidRDefault="00657E6C" w:rsidP="005525CD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404CC6" w:rsidRDefault="00404CC6" w:rsidP="00404CC6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04CC6" w:rsidRDefault="00404CC6" w:rsidP="00404CC6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2484" w:rsidRDefault="00C72484" w:rsidP="0095415D">
      <w:pPr>
        <w:pStyle w:val="a4"/>
        <w:widowControl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lastRenderedPageBreak/>
        <w:t>6-сынып:</w:t>
      </w:r>
    </w:p>
    <w:p w:rsidR="00870EF9" w:rsidRDefault="00870EF9" w:rsidP="00870EF9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559"/>
        <w:gridCol w:w="3969"/>
      </w:tblGrid>
      <w:tr w:rsidR="008E030C" w:rsidRPr="00D92D10" w:rsidTr="00D92D10">
        <w:trPr>
          <w:trHeight w:val="293"/>
        </w:trPr>
        <w:tc>
          <w:tcPr>
            <w:tcW w:w="1843" w:type="dxa"/>
            <w:shd w:val="clear" w:color="auto" w:fill="FFFFFF"/>
            <w:vAlign w:val="center"/>
          </w:tcPr>
          <w:p w:rsidR="008E030C" w:rsidRPr="006467B5" w:rsidRDefault="00D92D1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3B3F8D">
              <w:rPr>
                <w:rFonts w:ascii="Times New Roman" w:eastAsia="MS Minngs" w:hAnsi="Times New Roman"/>
                <w:sz w:val="24"/>
                <w:lang w:val="kk-KZ"/>
              </w:rPr>
              <w:t>Лексика-грамматикалық</w:t>
            </w:r>
            <w:r w:rsidR="008E030C" w:rsidRPr="003B3F8D">
              <w:rPr>
                <w:rFonts w:ascii="Times New Roman" w:eastAsia="MS Minngs" w:hAnsi="Times New Roman"/>
                <w:sz w:val="24"/>
                <w:lang w:val="kk-KZ"/>
              </w:rPr>
              <w:t xml:space="preserve"> бөлімдер</w:t>
            </w:r>
          </w:p>
        </w:tc>
        <w:tc>
          <w:tcPr>
            <w:tcW w:w="2410" w:type="dxa"/>
            <w:shd w:val="clear" w:color="auto" w:fill="FFFFFF"/>
          </w:tcPr>
          <w:p w:rsidR="004C49E6" w:rsidRPr="003B3F8D" w:rsidRDefault="004C49E6" w:rsidP="004C49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3F8D">
              <w:rPr>
                <w:rFonts w:ascii="Times New Roman" w:hAnsi="Times New Roman"/>
                <w:sz w:val="24"/>
                <w:lang w:val="kk-KZ"/>
              </w:rPr>
              <w:t xml:space="preserve">Грамматикалық </w:t>
            </w:r>
          </w:p>
          <w:p w:rsidR="008E030C" w:rsidRPr="006467B5" w:rsidRDefault="0098465E" w:rsidP="004C49E6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3B3F8D">
              <w:rPr>
                <w:rFonts w:ascii="Times New Roman" w:hAnsi="Times New Roman"/>
                <w:sz w:val="24"/>
                <w:lang w:val="kk-KZ"/>
              </w:rPr>
              <w:t>материал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E030C" w:rsidRPr="006467B5" w:rsidRDefault="008E030C" w:rsidP="00D92D1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3B3F8D">
              <w:rPr>
                <w:rFonts w:ascii="Times New Roman" w:hAnsi="Times New Roman"/>
                <w:sz w:val="24"/>
                <w:lang w:val="kk-KZ"/>
              </w:rPr>
              <w:t>Тақырыптар/ жоспардың мазмұны</w:t>
            </w:r>
          </w:p>
        </w:tc>
        <w:tc>
          <w:tcPr>
            <w:tcW w:w="3969" w:type="dxa"/>
            <w:shd w:val="clear" w:color="auto" w:fill="FFFFFF"/>
          </w:tcPr>
          <w:p w:rsidR="008E030C" w:rsidRPr="006C1AA5" w:rsidRDefault="008E030C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у мақсаттары. </w:t>
            </w:r>
          </w:p>
          <w:p w:rsidR="008E030C" w:rsidRPr="006C1AA5" w:rsidRDefault="008E030C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Білім алушылар білуге тиісті </w:t>
            </w:r>
          </w:p>
        </w:tc>
      </w:tr>
      <w:tr w:rsidR="00584F4C" w:rsidRPr="006C1AA5" w:rsidTr="004565B8">
        <w:trPr>
          <w:trHeight w:val="234"/>
        </w:trPr>
        <w:tc>
          <w:tcPr>
            <w:tcW w:w="9781" w:type="dxa"/>
            <w:gridSpan w:val="4"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445776" w:rsidRPr="00CB2222" w:rsidTr="00D92D10">
        <w:trPr>
          <w:trHeight w:val="340"/>
        </w:trPr>
        <w:tc>
          <w:tcPr>
            <w:tcW w:w="1843" w:type="dxa"/>
            <w:vMerge w:val="restart"/>
            <w:shd w:val="clear" w:color="auto" w:fill="FFFFFF"/>
          </w:tcPr>
          <w:p w:rsidR="00445776" w:rsidRPr="004565B8" w:rsidRDefault="0044577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6C1AA5">
              <w:rPr>
                <w:rFonts w:ascii="Times New Roman" w:eastAsia="Consolas" w:hAnsi="Times New Roman"/>
                <w:sz w:val="24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Қазақстандағы</w:t>
            </w:r>
          </w:p>
          <w:p w:rsidR="00445776" w:rsidRPr="004565B8" w:rsidRDefault="0044577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көрікті</w:t>
            </w:r>
          </w:p>
          <w:p w:rsidR="00445776" w:rsidRPr="004565B8" w:rsidRDefault="0044577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жерлер</w:t>
            </w:r>
            <w:r w:rsidR="003B3F8D">
              <w:rPr>
                <w:rFonts w:ascii="Times New Roman" w:eastAsia="Consolas" w:hAnsi="Times New Roman"/>
                <w:sz w:val="24"/>
                <w:lang w:val="ru-RU"/>
              </w:rPr>
              <w:t>.</w:t>
            </w:r>
          </w:p>
          <w:p w:rsidR="00445776" w:rsidRPr="00A8508A" w:rsidRDefault="00917551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A8508A">
              <w:rPr>
                <w:rFonts w:ascii="Times New Roman" w:eastAsia="Consolas" w:hAnsi="Times New Roman"/>
                <w:sz w:val="24"/>
                <w:lang w:val="ru-RU"/>
              </w:rPr>
              <w:t>Лексикография</w:t>
            </w:r>
          </w:p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445776" w:rsidRPr="00A8508A" w:rsidRDefault="003B3F8D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A8508A">
              <w:rPr>
                <w:rFonts w:ascii="Times New Roman" w:eastAsia="Consolas" w:hAnsi="Times New Roman"/>
                <w:sz w:val="24"/>
                <w:lang w:val="ru-RU"/>
              </w:rPr>
              <w:t>Орфографиялық норма</w:t>
            </w:r>
            <w:r w:rsidR="00657E6C" w:rsidRPr="00A8508A">
              <w:rPr>
                <w:rFonts w:ascii="Times New Roman" w:eastAsia="Consolas" w:hAnsi="Times New Roman"/>
                <w:sz w:val="24"/>
                <w:lang w:val="ru-RU"/>
              </w:rPr>
              <w:t>.</w:t>
            </w:r>
          </w:p>
          <w:p w:rsidR="00657E6C" w:rsidRPr="00A8508A" w:rsidRDefault="00657E6C" w:rsidP="00657E6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A8508A">
              <w:rPr>
                <w:rFonts w:ascii="Times New Roman" w:eastAsia="Consolas" w:hAnsi="Times New Roman"/>
                <w:sz w:val="24"/>
                <w:lang w:val="ru-RU"/>
              </w:rPr>
              <w:t>Орфографиялық сөздік</w:t>
            </w:r>
          </w:p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r w:rsidR="003B3F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3B3F8D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</w:p>
        </w:tc>
        <w:tc>
          <w:tcPr>
            <w:tcW w:w="3969" w:type="dxa"/>
            <w:shd w:val="clear" w:color="auto" w:fill="FFFFFF"/>
          </w:tcPr>
          <w:p w:rsidR="00445776" w:rsidRDefault="00445776" w:rsidP="00E4190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мәтіннің атауын талқылау және алғашқы бөлігін тыңдау арқылы көтерілетін мәселені 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445776" w:rsidRPr="007B6023" w:rsidRDefault="0044577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6.1.4.1 мәтіннің құрылымдық ерекшелігіне назар аудара отырып, жетекші сұрақтар арқылы негізгі ойды анықтау</w:t>
            </w:r>
          </w:p>
        </w:tc>
      </w:tr>
      <w:tr w:rsidR="00445776" w:rsidRPr="00CB2222" w:rsidTr="00D92D10">
        <w:trPr>
          <w:trHeight w:val="271"/>
        </w:trPr>
        <w:tc>
          <w:tcPr>
            <w:tcW w:w="1843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445776" w:rsidRDefault="00445776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6.2.2.1 ауызекі сөйлеу және көркем сөйлеудің стильдік ерекшеліктерін  қолданылған тілдік құралдар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45776" w:rsidRPr="006C1AA5" w:rsidRDefault="00445776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6.2.6.1 оқылым стратегияларын қолдану: комментарий жасау,  іріктеп оқу,  рөлге бөліп оқу</w:t>
            </w:r>
          </w:p>
        </w:tc>
      </w:tr>
      <w:tr w:rsidR="00445776" w:rsidRPr="00CB2222" w:rsidTr="00D92D10">
        <w:trPr>
          <w:trHeight w:val="493"/>
        </w:trPr>
        <w:tc>
          <w:tcPr>
            <w:tcW w:w="1843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445776" w:rsidRDefault="00445776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6.3.3.1 ұсынылған тақырып бойынша деректер жинақтай отырып, графиктік мәтін (диаграмма, кесте, сызба) түрінде құрастыру;</w:t>
            </w:r>
          </w:p>
          <w:p w:rsidR="00445776" w:rsidRPr="006C1AA5" w:rsidRDefault="00445776" w:rsidP="00E4190E">
            <w:pPr>
              <w:widowControl/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негізгі ойды білдіретін сөйлемдерді  іріктей отырып, жинақы мәтін жазу</w:t>
            </w:r>
          </w:p>
        </w:tc>
      </w:tr>
      <w:tr w:rsidR="00445776" w:rsidRPr="00CB2222" w:rsidTr="00D92D10">
        <w:trPr>
          <w:trHeight w:val="493"/>
        </w:trPr>
        <w:tc>
          <w:tcPr>
            <w:tcW w:w="1843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445776" w:rsidRPr="006C1AA5" w:rsidRDefault="0044577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445776" w:rsidRPr="006C1AA5" w:rsidRDefault="00445776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445776" w:rsidRPr="006C1AA5" w:rsidRDefault="00445776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тақырып бойынша жеке сөздер, бірге, бөлек және дефис арқылы жазылатын сөздерді орфографиялық нормаға сай жазу</w:t>
            </w:r>
          </w:p>
        </w:tc>
      </w:tr>
      <w:tr w:rsidR="003D1840" w:rsidRPr="00CB2222" w:rsidTr="00D92D10">
        <w:trPr>
          <w:trHeight w:val="309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2.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Ұлттық және отбасылық құндылықтар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6467B5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Фонетика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3D18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Екпін,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оның түрлері</w:t>
            </w:r>
          </w:p>
          <w:p w:rsidR="003D1840" w:rsidRPr="00C44A3C" w:rsidRDefault="003D1840" w:rsidP="003D18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6.1.4.1мәтіннің құрылымдық ерекшелігіне назар аудара отырып, жетекші сұрақтар арқылы негізгі ойды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657E6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A13D6">
              <w:rPr>
                <w:rFonts w:ascii="Times New Roman" w:hAnsi="Times New Roman"/>
                <w:sz w:val="24"/>
                <w:lang w:val="kk-KZ"/>
              </w:rPr>
              <w:t>6.1.2.1 әлеумет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тік-мәдени, </w:t>
            </w:r>
            <w:r w:rsidRPr="005A13D6">
              <w:rPr>
                <w:rFonts w:ascii="Times New Roman" w:hAnsi="Times New Roman"/>
                <w:sz w:val="24"/>
                <w:lang w:val="kk-KZ"/>
              </w:rPr>
              <w:t>ресми-іскери тақырыптарға байланысты диалог, монол</w:t>
            </w:r>
            <w:r>
              <w:rPr>
                <w:rFonts w:ascii="Times New Roman" w:hAnsi="Times New Roman"/>
                <w:sz w:val="24"/>
                <w:lang w:val="kk-KZ"/>
              </w:rPr>
              <w:t>огтердегі (құттықтау, интервью</w:t>
            </w:r>
            <w:r w:rsidRPr="005A13D6">
              <w:rPr>
                <w:rFonts w:ascii="Times New Roman" w:hAnsi="Times New Roman"/>
                <w:sz w:val="24"/>
                <w:lang w:val="kk-KZ"/>
              </w:rPr>
              <w:t>) көтерілген мәселені талдау</w:t>
            </w:r>
          </w:p>
        </w:tc>
      </w:tr>
      <w:tr w:rsidR="003D1840" w:rsidRPr="00CB2222" w:rsidTr="00D92D10">
        <w:trPr>
          <w:trHeight w:val="377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6.2.2.1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уызекі сөйлеу және көркем сөйлеудің стильдік ерекшеліктерін  қолданылған тілдік құралдар  арқылы тану;</w:t>
            </w:r>
          </w:p>
          <w:p w:rsidR="003D1840" w:rsidRPr="006C1AA5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6.2.5.1 мәтіннен негізгі және қосымша ақпаратты, көтерілген мәселені анықтауға бағытталған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нақтылау сұрақтарын құрастыру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6.3.2.1 жанрлық және стильдік ерекшеліктері</w:t>
            </w:r>
            <w:r>
              <w:rPr>
                <w:rFonts w:ascii="Times New Roman" w:hAnsi="Times New Roman"/>
                <w:sz w:val="24"/>
                <w:lang w:val="kk-KZ"/>
              </w:rPr>
              <w:t>не сай құрылымын сақтай отырып мінездеме, құттықтау</w:t>
            </w:r>
            <w:r w:rsidR="003B3F8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0C129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6.3.6.1 мәтіндегі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орфографиялық және пунктуациялық қателерді сөздіктерге, емле ережелеріне сүйеніп, түзету, редакциялау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6.4.2.1 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екпіннің түрлерін (сөз екпіні, тіркес екпіні, логикалық екпін) сөз және сөйлем ішінде орынды қолдану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Әлемнің жеті кереметі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917551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ru-RU"/>
              </w:rPr>
              <w:t>Лексикография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657E6C" w:rsidRPr="00A8508A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Орфографиялық норма</w:t>
            </w:r>
            <w:r w:rsidR="00657E6C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657E6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Орфографиялық сөздік</w:t>
            </w: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6.1.3.1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детальді ақпаратты 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6.1.5.1 тыңдалған мәтін мазмұны бойынша жалпы және нақты сұрақтарға жауап беру, мәтіндегі ақпарат</w:t>
            </w:r>
            <w:r>
              <w:rPr>
                <w:rFonts w:ascii="Times New Roman" w:hAnsi="Times New Roman"/>
                <w:sz w:val="24"/>
                <w:lang w:val="kk-KZ"/>
              </w:rPr>
              <w:t>ты шынайы өмірмен байланыстыру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6.2.1.1 мәтіннен негізгі және қосымша, детальді ақпаратты анықтау, түсіндіру;</w:t>
            </w:r>
          </w:p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6.2.6.1 оқылым стратегияларын қолдану: комментарий жасау,  іріктеп оқу,  рөлге бөліп оқу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қарапайым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6.3.4.1 эссе тақырыбынан ауытқымай, абзац түрлерін жүйелі құрастырып, көтерілген мәселе бойынша келісу-келіспеу  себептерін айқын көрсетіп жазу</w:t>
            </w:r>
            <w:r w:rsidR="0091755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</w:tr>
      <w:tr w:rsidR="003D1840" w:rsidRPr="00CB2222" w:rsidTr="00D92D10">
        <w:trPr>
          <w:trHeight w:val="252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9F1B4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6.4.1.1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ақырып бойынша жеке сөздер, бірге, бөлек және дефис арқылы жазылатын сөздерді орфографиялық нормаға сай жазу</w:t>
            </w:r>
          </w:p>
        </w:tc>
      </w:tr>
      <w:tr w:rsidR="003D1840" w:rsidRPr="006C1AA5" w:rsidTr="004565B8">
        <w:trPr>
          <w:trHeight w:val="270"/>
        </w:trPr>
        <w:tc>
          <w:tcPr>
            <w:tcW w:w="9781" w:type="dxa"/>
            <w:gridSpan w:val="4"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-тоқсан</w:t>
            </w:r>
          </w:p>
        </w:tc>
      </w:tr>
      <w:tr w:rsidR="003D1840" w:rsidRPr="00CB2222" w:rsidTr="00D92D10">
        <w:trPr>
          <w:trHeight w:val="212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Астана – мәдениет пен өнер ордасы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91755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Неологизм сөз</w:t>
            </w:r>
            <w:r w:rsidR="00917551" w:rsidRPr="00A8508A">
              <w:rPr>
                <w:rFonts w:ascii="Times New Roman" w:eastAsia="Consolas" w:hAnsi="Times New Roman"/>
                <w:sz w:val="24"/>
                <w:lang w:val="kk-KZ"/>
              </w:rPr>
              <w:t>д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ер. Термин сөздер. Диалект сөздер. Кәсіби сөздер</w:t>
            </w:r>
          </w:p>
        </w:tc>
        <w:tc>
          <w:tcPr>
            <w:tcW w:w="1559" w:type="dxa"/>
            <w:shd w:val="clear" w:color="auto" w:fill="FFFFFF"/>
          </w:tcPr>
          <w:p w:rsidR="003D1840" w:rsidRPr="00F75602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F75602">
              <w:rPr>
                <w:rFonts w:ascii="Times New Roman" w:eastAsia="Consolas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75602">
              <w:rPr>
                <w:rFonts w:ascii="Times New Roman" w:hAnsi="Times New Roman"/>
                <w:sz w:val="24"/>
                <w:lang w:val="kk-KZ"/>
              </w:rPr>
              <w:t>6.1.2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.1 әлеуметтік-мәдени, ресми-іскери тақырыптарға байланысты диалог, монологтердегі (хабарландыру</w:t>
            </w:r>
            <w:r>
              <w:rPr>
                <w:rFonts w:ascii="Times New Roman" w:hAnsi="Times New Roman"/>
                <w:sz w:val="24"/>
                <w:lang w:val="kk-KZ"/>
              </w:rPr>
              <w:t>, жаңалық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талдау;</w:t>
            </w:r>
          </w:p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6.1.6.1 коммуникативтік жағдаятқа сай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терминдерді орынды қолданып, диалогке қатысу,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ойын анық жеткізу</w:t>
            </w:r>
          </w:p>
        </w:tc>
      </w:tr>
      <w:tr w:rsidR="003D1840" w:rsidRPr="00CB2222" w:rsidTr="00D92D10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2.3.1 ауызекі сөйлеу этикеттері мен көркем сөйлеудің құрылымдық және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6.2.6.1 оқылым стратегияларын қолдану: комментарий жасау,  іріктеп оқу,  рөлге бөліп оқу</w:t>
            </w:r>
          </w:p>
        </w:tc>
      </w:tr>
      <w:tr w:rsidR="003D1840" w:rsidRPr="00CB2222" w:rsidTr="00D92D10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6.3.4.1 эссе тақырыбынан ауытқымай, абзац түрлерін жүйелі құрастырып, көтерілген мәселе бойынша келісу-келіспеу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себептерін айқын көрсетіп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(«келісу, келіспеу» эссесі);</w:t>
            </w:r>
          </w:p>
          <w:p w:rsidR="003D1840" w:rsidRPr="006C1AA5" w:rsidRDefault="003D1840" w:rsidP="009F1B4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6.3.6.1 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әтіндегі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орфографиялық және пункту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ациялық қателерді сөздіктерге,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емле ережелеріне сүйеніп, түзету, редакциялау</w:t>
            </w:r>
          </w:p>
        </w:tc>
      </w:tr>
      <w:tr w:rsidR="003D1840" w:rsidRPr="00CB2222" w:rsidTr="00D92D10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6.4.3.1 неологизм, термин, диалект сөз, кәсіби сөздердің қолданыс аясын түсіну және ажырата білу</w:t>
            </w:r>
          </w:p>
        </w:tc>
      </w:tr>
      <w:tr w:rsidR="003D1840" w:rsidRPr="00CB2222" w:rsidTr="00D92D10">
        <w:trPr>
          <w:trHeight w:val="340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5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Тарихи тұлғалар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  <w:p w:rsidR="003D1840" w:rsidRPr="006C1AA5" w:rsidRDefault="003D1840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AD023D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Көнерген сөздер. Эвфемизм.</w:t>
            </w:r>
            <w:r w:rsidR="003D1840"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  <w:p w:rsidR="003D1840" w:rsidRPr="00A8508A" w:rsidRDefault="00AD023D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Дисфемизм.</w:t>
            </w:r>
          </w:p>
          <w:p w:rsidR="003D1840" w:rsidRPr="003C5DDA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Табу</w:t>
            </w: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мәтіннің атауын талқылау және алғашқы бөлігін тыңдау арқылы көтерілетін мәселені 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D1840" w:rsidRPr="006C1AA5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6.1.5.1 тыңдалған мәтін мазмұны бойынша жалпы және нақты сұрақтарға жауап беру, мәтіндегі ақпарат</w:t>
            </w:r>
            <w:r>
              <w:rPr>
                <w:rFonts w:ascii="Times New Roman" w:hAnsi="Times New Roman"/>
                <w:sz w:val="24"/>
                <w:lang w:val="kk-KZ"/>
              </w:rPr>
              <w:t>ты шынайы өмірмен байланыстыру</w:t>
            </w:r>
          </w:p>
        </w:tc>
      </w:tr>
      <w:tr w:rsidR="003D1840" w:rsidRPr="00CB2222" w:rsidTr="00D92D10">
        <w:trPr>
          <w:trHeight w:val="29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6.2.4.1 ауызекі және ресми стильдегі мәтіндердің тақырыбын,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мазмұнын,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тілдік ерекшелігін 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6.2.7.1 э</w:t>
            </w:r>
            <w:r>
              <w:rPr>
                <w:rFonts w:ascii="Times New Roman" w:hAnsi="Times New Roman"/>
                <w:sz w:val="24"/>
                <w:lang w:val="kk-KZ"/>
              </w:rPr>
              <w:t>нциклопедия,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сөздік, балаларға арналған газет-журналдардан қажетті ақпараттарды алу, авторына сілтеме жасау</w:t>
            </w:r>
          </w:p>
        </w:tc>
      </w:tr>
      <w:tr w:rsidR="003D1840" w:rsidRPr="00CB2222" w:rsidTr="00D92D10">
        <w:trPr>
          <w:trHeight w:val="21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E4190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қарапайым жоспар құру;</w:t>
            </w:r>
          </w:p>
          <w:p w:rsidR="003D1840" w:rsidRPr="006C1AA5" w:rsidRDefault="003D1840" w:rsidP="00E4190E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6.3.2.1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құрылымын сақтай отырып, өмірбаян құрастырып жазу</w:t>
            </w:r>
          </w:p>
        </w:tc>
      </w:tr>
      <w:tr w:rsidR="003D1840" w:rsidRPr="00CB2222" w:rsidTr="00D92D10">
        <w:trPr>
          <w:trHeight w:val="21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91755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6.4.3.1 көнерген сөз, эвфемизм, дисфемизм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табу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сөздердің қолданыс аясын түсіну және ажырата білу</w:t>
            </w:r>
          </w:p>
        </w:tc>
      </w:tr>
      <w:tr w:rsidR="003D1840" w:rsidRPr="006C1AA5" w:rsidTr="004236BB">
        <w:trPr>
          <w:trHeight w:val="211"/>
        </w:trPr>
        <w:tc>
          <w:tcPr>
            <w:tcW w:w="9781" w:type="dxa"/>
            <w:gridSpan w:val="4"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6.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Су – тіршілік көзі. Қазақстандағы өзен-көлдер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803A4F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Есімдік, оның мағыналық түрлері</w:t>
            </w:r>
          </w:p>
          <w:p w:rsidR="003D1840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6.1.3.1 тыңдалған мәтіннің мазмұнын түсіну, детальді ақпаратты 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6.1.5.1 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6.2.1.1 мәтіннен негізгі және қосымша, детальді ақпаратты анықтау, түсіндіру;</w:t>
            </w:r>
          </w:p>
          <w:p w:rsidR="003D1840" w:rsidRPr="006C1AA5" w:rsidRDefault="003D1840" w:rsidP="007D1E3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6.2.4.1 ауызекі және ресми стильдегі мәтіндердің тақырыбын,  мазмұнын, тілдік ерекшелігін  салыстыру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6.3.3.1 ұсынылған тақырып бойынша деректер жинақтай отырып, графиктік мәтін (диаграмма, кесте, сызба) түрінде құрастыру;</w:t>
            </w:r>
          </w:p>
          <w:p w:rsidR="003D1840" w:rsidRPr="006C1AA5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6.3.4.1 эссе тақырыбынан ауытқымай, абзац түрлерін жүйелі құрастырып, көтерілген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мәселе бойынша келісу-келіспеу себептерін айқын көрсетіп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6.4.4.1 сөйлемдегі есімдіктің қызметін түсіну, есімдікті зат есім, сын есімнің орнына қолдану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7.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Спорт. Белгілі спорт жұлдыздары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803A4F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Етістік, оның мағыналық түрлері</w:t>
            </w:r>
            <w:r w:rsidR="000C129A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0C129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Етіс түрлері</w:t>
            </w:r>
          </w:p>
          <w:p w:rsidR="003D1840" w:rsidRPr="00A8508A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6.1.2.1 әлеуметтік-мәдени, ресми-іскери тақырыптарға байланысты диалог, монол</w:t>
            </w:r>
            <w:r>
              <w:rPr>
                <w:rFonts w:ascii="Times New Roman" w:hAnsi="Times New Roman"/>
                <w:sz w:val="24"/>
                <w:lang w:val="kk-KZ"/>
              </w:rPr>
              <w:t>огтердегі (нұсқаулық, өмірбаян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6.1.3.1 тыңдалған мәтіннің мазмұнын түсіну, детальді ақпаратты  анықтау</w:t>
            </w:r>
          </w:p>
        </w:tc>
      </w:tr>
      <w:tr w:rsidR="003D1840" w:rsidRPr="00CB2222" w:rsidTr="00D92D10">
        <w:trPr>
          <w:trHeight w:val="8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6.2.1.1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мәтіннен негізгі және қосымша, детальді ақпаратты анықтау,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1A79D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6.2.4.1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ауызекі және ресми стильдегі мәт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індердің тақырыбын, мазмұнын, тілдік ерекшелігін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салыстыру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қарапайым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D1E30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6.3.2.1 жанрлық және стильдік ерекшеліктеріне сай құры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лымын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сақтай отырып, мінездеме, өмірбаян құрастырып жазу</w:t>
            </w:r>
          </w:p>
        </w:tc>
      </w:tr>
      <w:tr w:rsidR="003D1840" w:rsidRPr="00CB2222" w:rsidTr="00D92D10">
        <w:trPr>
          <w:trHeight w:val="310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6.4.4.2 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lang w:val="kk-KZ"/>
              </w:rPr>
              <w:t>істіктің етіс түрлері мен салт-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сабақты етістіктердің тіркесімдік мүмкіндігін ауызша және жазбаша тілдесім барысында қолдану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8.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Қазақ халқының әдет-ғұрыптары мен салт-дәстүрлері. Наурыз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Үстеу.</w:t>
            </w:r>
          </w:p>
          <w:p w:rsidR="003D1840" w:rsidRPr="00A8508A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Үстеудің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 мағыналық түрлері</w:t>
            </w:r>
          </w:p>
          <w:p w:rsidR="003D1840" w:rsidRPr="006C1AA5" w:rsidRDefault="003D1840" w:rsidP="00B1605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мәтіннің атауын талқылау және алғашқы бөлігін тыңдау арқылы көтерілетін мәселені 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D1840" w:rsidRPr="007654D4" w:rsidRDefault="003D1840" w:rsidP="00756F4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6.1.2.1 әлеуметтік-мәдени,  ресми-іскери тақырыптарға байланысты диалог, монологтердегі (</w:t>
            </w:r>
            <w:r>
              <w:rPr>
                <w:rFonts w:ascii="Times New Roman" w:hAnsi="Times New Roman"/>
                <w:sz w:val="24"/>
                <w:lang w:val="kk-KZ"/>
              </w:rPr>
              <w:t>жаңалық, құттықтау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талдау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D1209A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3D1840" w:rsidRPr="006C1AA5">
              <w:rPr>
                <w:rFonts w:ascii="Times New Roman" w:hAnsi="Times New Roman"/>
                <w:sz w:val="24"/>
                <w:lang w:val="kk-KZ"/>
              </w:rPr>
              <w:t>2.3.1 ауызекі сөйлеу этикеттері мен көркем сөйлеудің құрылымдық және жанрлық ерекшеліктерін ажырату</w:t>
            </w:r>
            <w:r w:rsidR="003D184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6.2.7.1 э</w:t>
            </w:r>
            <w:r>
              <w:rPr>
                <w:rFonts w:ascii="Times New Roman" w:hAnsi="Times New Roman"/>
                <w:sz w:val="24"/>
                <w:lang w:val="kk-KZ"/>
              </w:rPr>
              <w:t>нциклопедия,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сөздік, балаларға арналған газет-журналдардан қажетті ақпараттарды алу, авторына сілтеме жасау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756F4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6.3.2.1 жанрлық және стильдік ерекшеліктеріне сай құрылымын сақтай отырып,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құттықтау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7D1E3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6.3.6.1 мәтіндегі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орфографиялық және пунктуациялық қателерді сөздіктерге, емле ережелеріне сүйеніп, түзету, редакциялау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D1209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6.4.4.3 үстеудің мағыналық түрлерін ажырату, синонимдік қатарларын түрлендіріп қолдану</w:t>
            </w:r>
          </w:p>
        </w:tc>
      </w:tr>
      <w:tr w:rsidR="003D1840" w:rsidRPr="006C1AA5" w:rsidTr="004236BB">
        <w:trPr>
          <w:trHeight w:val="253"/>
        </w:trPr>
        <w:tc>
          <w:tcPr>
            <w:tcW w:w="9781" w:type="dxa"/>
            <w:gridSpan w:val="4"/>
            <w:shd w:val="clear" w:color="auto" w:fill="FFFFFF"/>
          </w:tcPr>
          <w:p w:rsidR="003D1840" w:rsidRPr="006C1AA5" w:rsidRDefault="003D1840" w:rsidP="000B48E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 w:val="restart"/>
            <w:shd w:val="clear" w:color="auto" w:fill="FFFFFF"/>
          </w:tcPr>
          <w:p w:rsidR="003D1840" w:rsidRDefault="003D1840" w:rsidP="000B48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9.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3D1840" w:rsidRPr="00A8508A" w:rsidRDefault="00803A4F" w:rsidP="000B48E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Морфология</w:t>
            </w:r>
          </w:p>
          <w:p w:rsidR="003D1840" w:rsidRPr="006C1AA5" w:rsidRDefault="003D1840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3D1840" w:rsidRPr="00A8508A" w:rsidRDefault="003D1840" w:rsidP="00B1605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Үстеу.</w:t>
            </w:r>
          </w:p>
          <w:p w:rsidR="003D1840" w:rsidRPr="006C1AA5" w:rsidRDefault="003D1840" w:rsidP="00B1605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Үстеудің мағыналық түрлері</w:t>
            </w: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6.1.2.1 әлеуметтік-мәдени,  ресми-іскери тақырыптарға байланысты диалог, монологтердегі (</w:t>
            </w:r>
            <w:r>
              <w:rPr>
                <w:rFonts w:ascii="Times New Roman" w:hAnsi="Times New Roman"/>
                <w:sz w:val="24"/>
                <w:lang w:val="kk-KZ"/>
              </w:rPr>
              <w:t>өмірбаян, хабарландыру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көтерілген мәселені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6.1.6.1 коммуникативтік жағдаятқа сай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дайын тіркестер мен терминдерді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D1840" w:rsidRDefault="003D1840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6.2.4.1 ауызекі және ресми стильдегі мәтіндердің тақырыбын,  мазмұнын, тілдік ерекшелігін 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D1840" w:rsidRPr="006C1AA5" w:rsidRDefault="003D1840" w:rsidP="00457A78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6.2.5.1 мәтіннен негізгі және қосымша ақпаратты, көтерілген мәселені анықтауға бағытталған нақтылау сұрақтарын құрастыру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D1840" w:rsidRPr="0001280C" w:rsidRDefault="003D1840" w:rsidP="00457A78">
            <w:pPr>
              <w:widowControl/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6.3.5.1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негізгі ойды білдіретін сөйлемдерді  іріктей отырып, жинақы мәтін жазу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D1840" w:rsidRPr="006C1AA5" w:rsidRDefault="003D1840" w:rsidP="000B7E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6.3.6.1 мәтіндегі орфографиялық және пунктуациялық қателерді сөздіктерге, емле ережелеріне сүйеніп, түзету, редакциялау</w:t>
            </w:r>
          </w:p>
        </w:tc>
      </w:tr>
      <w:tr w:rsidR="003D1840" w:rsidRPr="00CB2222" w:rsidTr="00D92D10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D1840" w:rsidRPr="006C1AA5" w:rsidRDefault="003D184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D1840" w:rsidRPr="006C1AA5" w:rsidRDefault="003D1840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D1840" w:rsidRPr="006C1AA5" w:rsidRDefault="003D184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D1840" w:rsidRPr="006C1AA5" w:rsidRDefault="003D1840" w:rsidP="000C129A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be-BY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6.4.4.</w:t>
            </w:r>
            <w:r w:rsidRPr="00BC39E0">
              <w:rPr>
                <w:rFonts w:ascii="Times New Roman" w:hAnsi="Times New Roman"/>
                <w:sz w:val="24"/>
                <w:lang w:val="kk-KZ"/>
              </w:rPr>
              <w:t>3 үстеудің мағыналық түрлерін ажырату, синонимдік қатарларын түрлендіріп қолдану</w:t>
            </w:r>
          </w:p>
        </w:tc>
      </w:tr>
      <w:tr w:rsidR="003C5DDA" w:rsidRPr="00CB2222" w:rsidTr="00D92D10">
        <w:trPr>
          <w:trHeight w:val="337"/>
        </w:trPr>
        <w:tc>
          <w:tcPr>
            <w:tcW w:w="1843" w:type="dxa"/>
            <w:vMerge w:val="restart"/>
            <w:shd w:val="clear" w:color="auto" w:fill="FFFFFF"/>
          </w:tcPr>
          <w:p w:rsidR="003C5DDA" w:rsidRDefault="003C5DDA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10.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Ғылым мен технология жетістіктері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C5DDA" w:rsidRPr="00A8508A" w:rsidRDefault="003C5DDA" w:rsidP="000B48E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Пунктуация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3C5DDA" w:rsidRPr="00A8508A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Тыныс белгілерінің түрлері мен қызметі</w:t>
            </w:r>
          </w:p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  <w:shd w:val="clear" w:color="auto" w:fill="FFFFFF"/>
          </w:tcPr>
          <w:p w:rsidR="003C5DDA" w:rsidRDefault="003C5DDA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6.1.2.1 әлеуметтік-мәдени, ресми-іскери тақырыптарға байланысты диалог, монологтердегі (нұсқаулық</w:t>
            </w:r>
            <w:r>
              <w:rPr>
                <w:rFonts w:ascii="Times New Roman" w:hAnsi="Times New Roman"/>
                <w:sz w:val="24"/>
                <w:lang w:val="kk-KZ"/>
              </w:rPr>
              <w:t>, интервью)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көтерілген мәселені талдау;</w:t>
            </w:r>
          </w:p>
          <w:p w:rsidR="003C5DDA" w:rsidRPr="006C1AA5" w:rsidRDefault="003C5DDA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6.1.6.1 коммуникативтік жағдаятқа сай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3C5DDA" w:rsidRPr="00CB2222" w:rsidTr="00D92D10">
        <w:trPr>
          <w:trHeight w:val="351"/>
        </w:trPr>
        <w:tc>
          <w:tcPr>
            <w:tcW w:w="1843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  <w:shd w:val="clear" w:color="auto" w:fill="FFFFFF"/>
          </w:tcPr>
          <w:p w:rsidR="003C5DDA" w:rsidRDefault="003C5DDA" w:rsidP="00457A78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6.2.2.1 ауызекі сөйлеу және көркем сөйлеудің стильдік ерекшеліктерін  қолданылған тілдік құралдар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C5DDA" w:rsidRPr="006C1AA5" w:rsidRDefault="003C5DDA" w:rsidP="00457A78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6.2.5.1 мәтіннен негізгі және қосымша ақпаратты, көтерілген мәселені анықтауға бағытталған нақтылау сұрақтарын құрастыру</w:t>
            </w:r>
          </w:p>
        </w:tc>
      </w:tr>
      <w:tr w:rsidR="003C5DDA" w:rsidRPr="00CB2222" w:rsidTr="00D92D10">
        <w:trPr>
          <w:trHeight w:val="143"/>
        </w:trPr>
        <w:tc>
          <w:tcPr>
            <w:tcW w:w="1843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  <w:shd w:val="clear" w:color="auto" w:fill="FFFFFF"/>
          </w:tcPr>
          <w:p w:rsidR="003C5DDA" w:rsidRDefault="003C5DDA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6.3.3.1 ұсынылған тақырып бойынша деректер жинақтай отырып, графиктік мәтін (диаграмма, кесте, сызба) түрінде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C5DDA" w:rsidRPr="006C1AA5" w:rsidRDefault="003C5DDA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6.3.4.1 эссе тақырыбынан ауытқымай, абзац түрлерін жүйелі құрастырып, көтерілген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мәселе бойынша келісу-келіспеу себептерін айқын көрсетіп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</w:tr>
      <w:tr w:rsidR="003C5DDA" w:rsidRPr="00CB2222" w:rsidTr="006E4822">
        <w:trPr>
          <w:trHeight w:val="521"/>
        </w:trPr>
        <w:tc>
          <w:tcPr>
            <w:tcW w:w="1843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3C5DDA" w:rsidRPr="006C1AA5" w:rsidRDefault="003C5DDA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FFFFFF"/>
          </w:tcPr>
          <w:p w:rsidR="003C5DDA" w:rsidRPr="006C1AA5" w:rsidRDefault="003C5DDA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shd w:val="clear" w:color="auto" w:fill="FFFFFF"/>
          </w:tcPr>
          <w:p w:rsidR="003C5DDA" w:rsidRPr="007654D4" w:rsidRDefault="003C5DDA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be-BY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6.4.5.1 </w:t>
            </w:r>
            <w:r w:rsidRPr="006C1AA5">
              <w:rPr>
                <w:rFonts w:ascii="Times New Roman" w:hAnsi="Times New Roman"/>
                <w:sz w:val="24"/>
                <w:lang w:val="be-BY"/>
              </w:rPr>
              <w:t>қазақ тіліндегі тыныс белгілерінің түрлері мен қызметін (даралаушы) түсіну, дұрыс қолдану</w:t>
            </w:r>
          </w:p>
        </w:tc>
      </w:tr>
    </w:tbl>
    <w:p w:rsidR="003E7B79" w:rsidRDefault="003E7B79" w:rsidP="003E7B79">
      <w:pPr>
        <w:pStyle w:val="a4"/>
        <w:widowControl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3F324C" w:rsidRPr="003F324C" w:rsidRDefault="003F324C" w:rsidP="003F324C">
      <w:pPr>
        <w:widowControl/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72484" w:rsidRDefault="00C72484" w:rsidP="0095415D">
      <w:pPr>
        <w:pStyle w:val="a4"/>
        <w:widowControl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lastRenderedPageBreak/>
        <w:t>7-сынып:</w:t>
      </w:r>
    </w:p>
    <w:p w:rsidR="00870EF9" w:rsidRDefault="00870EF9" w:rsidP="00870EF9">
      <w:pPr>
        <w:pStyle w:val="a4"/>
        <w:widowControl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34"/>
        <w:gridCol w:w="1852"/>
        <w:gridCol w:w="40"/>
        <w:gridCol w:w="43"/>
        <w:gridCol w:w="15"/>
        <w:gridCol w:w="44"/>
        <w:gridCol w:w="1851"/>
        <w:gridCol w:w="3960"/>
      </w:tblGrid>
      <w:tr w:rsidR="00781A2F" w:rsidRPr="00CB2222" w:rsidTr="00445776">
        <w:trPr>
          <w:trHeight w:val="293"/>
        </w:trPr>
        <w:tc>
          <w:tcPr>
            <w:tcW w:w="1834" w:type="dxa"/>
            <w:shd w:val="clear" w:color="auto" w:fill="FFFFFF"/>
            <w:vAlign w:val="center"/>
          </w:tcPr>
          <w:p w:rsidR="00781A2F" w:rsidRPr="006467B5" w:rsidRDefault="00D92D1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0C129A">
              <w:rPr>
                <w:rFonts w:ascii="Times New Roman" w:eastAsia="MS Minngs" w:hAnsi="Times New Roman"/>
                <w:sz w:val="24"/>
                <w:lang w:val="kk-KZ"/>
              </w:rPr>
              <w:t>Лексика-грамматикалық</w:t>
            </w:r>
            <w:r w:rsidR="00781A2F" w:rsidRPr="000C129A">
              <w:rPr>
                <w:rFonts w:ascii="Times New Roman" w:eastAsia="MS Minngs" w:hAnsi="Times New Roman"/>
                <w:sz w:val="24"/>
                <w:lang w:val="kk-KZ"/>
              </w:rPr>
              <w:t xml:space="preserve"> бөлімдері</w:t>
            </w:r>
          </w:p>
        </w:tc>
        <w:tc>
          <w:tcPr>
            <w:tcW w:w="1994" w:type="dxa"/>
            <w:gridSpan w:val="5"/>
            <w:shd w:val="clear" w:color="auto" w:fill="FFFFFF"/>
            <w:vAlign w:val="center"/>
          </w:tcPr>
          <w:p w:rsidR="004C49E6" w:rsidRPr="000C129A" w:rsidRDefault="004C49E6" w:rsidP="004C49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C129A">
              <w:rPr>
                <w:rFonts w:ascii="Times New Roman" w:hAnsi="Times New Roman"/>
                <w:sz w:val="24"/>
                <w:lang w:val="kk-KZ"/>
              </w:rPr>
              <w:t xml:space="preserve">Грамматикалық </w:t>
            </w:r>
          </w:p>
          <w:p w:rsidR="00781A2F" w:rsidRPr="006467B5" w:rsidRDefault="00304EDB" w:rsidP="004C49E6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0C129A">
              <w:rPr>
                <w:rFonts w:ascii="Times New Roman" w:hAnsi="Times New Roman"/>
                <w:sz w:val="24"/>
                <w:lang w:val="kk-KZ"/>
              </w:rPr>
              <w:t>материал</w:t>
            </w:r>
          </w:p>
        </w:tc>
        <w:tc>
          <w:tcPr>
            <w:tcW w:w="1851" w:type="dxa"/>
            <w:shd w:val="clear" w:color="auto" w:fill="FFFFFF"/>
            <w:vAlign w:val="center"/>
          </w:tcPr>
          <w:p w:rsidR="00404CC6" w:rsidRDefault="00781A2F" w:rsidP="00D92D1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C129A">
              <w:rPr>
                <w:rFonts w:ascii="Times New Roman" w:hAnsi="Times New Roman"/>
                <w:sz w:val="24"/>
                <w:lang w:val="kk-KZ"/>
              </w:rPr>
              <w:t>Тақырыптар/</w:t>
            </w:r>
          </w:p>
          <w:p w:rsidR="00781A2F" w:rsidRPr="006467B5" w:rsidRDefault="00781A2F" w:rsidP="00D92D1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0C129A">
              <w:rPr>
                <w:rFonts w:ascii="Times New Roman" w:hAnsi="Times New Roman"/>
                <w:sz w:val="24"/>
                <w:lang w:val="kk-KZ"/>
              </w:rPr>
              <w:t>жоспардың мазмұны</w:t>
            </w:r>
          </w:p>
        </w:tc>
        <w:tc>
          <w:tcPr>
            <w:tcW w:w="3960" w:type="dxa"/>
            <w:shd w:val="clear" w:color="auto" w:fill="FFFFFF"/>
          </w:tcPr>
          <w:p w:rsidR="00781A2F" w:rsidRPr="006C1AA5" w:rsidRDefault="00781A2F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у мақсаттары. Білім алушылар білуге тиісті </w:t>
            </w:r>
          </w:p>
        </w:tc>
      </w:tr>
      <w:tr w:rsidR="00981CF5" w:rsidRPr="006C1AA5" w:rsidTr="006E4822">
        <w:trPr>
          <w:trHeight w:val="234"/>
        </w:trPr>
        <w:tc>
          <w:tcPr>
            <w:tcW w:w="9639" w:type="dxa"/>
            <w:gridSpan w:val="8"/>
            <w:shd w:val="clear" w:color="auto" w:fill="FFFFFF"/>
          </w:tcPr>
          <w:p w:rsidR="00981CF5" w:rsidRPr="006C1AA5" w:rsidRDefault="00981CF5" w:rsidP="00F11E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445776" w:rsidRPr="00CB2222" w:rsidTr="00445776">
        <w:trPr>
          <w:trHeight w:val="340"/>
        </w:trPr>
        <w:tc>
          <w:tcPr>
            <w:tcW w:w="1834" w:type="dxa"/>
            <w:vMerge w:val="restart"/>
            <w:shd w:val="clear" w:color="auto" w:fill="FFFFFF"/>
          </w:tcPr>
          <w:p w:rsidR="00445776" w:rsidRDefault="00445776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D023D">
              <w:rPr>
                <w:rFonts w:ascii="Times New Roman" w:eastAsia="Consolas" w:hAnsi="Times New Roman"/>
                <w:sz w:val="24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776" w:rsidRPr="00A8508A" w:rsidRDefault="00803A4F" w:rsidP="00803A4F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Фонетика</w:t>
            </w:r>
          </w:p>
        </w:tc>
        <w:tc>
          <w:tcPr>
            <w:tcW w:w="1994" w:type="dxa"/>
            <w:gridSpan w:val="5"/>
            <w:vMerge w:val="restart"/>
            <w:shd w:val="clear" w:color="auto" w:fill="FFFFFF"/>
          </w:tcPr>
          <w:p w:rsidR="00445776" w:rsidRPr="00A8508A" w:rsidRDefault="00445776" w:rsidP="0044577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Интонация.</w:t>
            </w:r>
          </w:p>
          <w:p w:rsidR="003C5DDA" w:rsidRPr="00A8508A" w:rsidRDefault="000C129A" w:rsidP="0044577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Кідіріс.</w:t>
            </w:r>
          </w:p>
          <w:p w:rsidR="00445776" w:rsidRPr="00445776" w:rsidRDefault="00445776" w:rsidP="0044577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Логикалық екпін</w:t>
            </w:r>
          </w:p>
        </w:tc>
        <w:tc>
          <w:tcPr>
            <w:tcW w:w="1851" w:type="dxa"/>
            <w:shd w:val="clear" w:color="auto" w:fill="FFFFFF"/>
          </w:tcPr>
          <w:p w:rsidR="00445776" w:rsidRPr="00445776" w:rsidRDefault="00445776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445776">
              <w:rPr>
                <w:rFonts w:ascii="Times New Roman" w:eastAsia="Consolas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3960" w:type="dxa"/>
            <w:shd w:val="clear" w:color="auto" w:fill="FFFFFF"/>
          </w:tcPr>
          <w:p w:rsidR="00445776" w:rsidRPr="00445776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45776">
              <w:rPr>
                <w:rFonts w:ascii="Times New Roman" w:hAnsi="Times New Roman"/>
                <w:sz w:val="24"/>
                <w:lang w:val="kk-KZ"/>
              </w:rPr>
              <w:t>7.1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 мен аяқталуын болжау;</w:t>
            </w:r>
          </w:p>
          <w:p w:rsidR="00445776" w:rsidRPr="00296EF3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7.1.4.1 мәтін тақырыбы, сөйлеушінің дауыс ырғағы мен сөйлеу мәнері арқылы негізгі ойды анықтау</w:t>
            </w:r>
          </w:p>
        </w:tc>
      </w:tr>
      <w:tr w:rsidR="00445776" w:rsidRPr="00CB2222" w:rsidTr="00445776">
        <w:trPr>
          <w:trHeight w:val="271"/>
        </w:trPr>
        <w:tc>
          <w:tcPr>
            <w:tcW w:w="1834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445776" w:rsidRPr="006C1AA5" w:rsidRDefault="00445776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445776" w:rsidRPr="006C1AA5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7.2.1.1 мәтіндік және графиктік (кесте, диаграмма, сурет, шартты белгілер) ақпаратты интерпретациялау;</w:t>
            </w:r>
          </w:p>
          <w:p w:rsidR="00445776" w:rsidRPr="006C1AA5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7.2.5.1 мәтін бойынша проблемалық сұрақтар құрастыру</w:t>
            </w:r>
          </w:p>
        </w:tc>
      </w:tr>
      <w:tr w:rsidR="00445776" w:rsidRPr="00CB2222" w:rsidTr="00445776">
        <w:trPr>
          <w:trHeight w:val="493"/>
        </w:trPr>
        <w:tc>
          <w:tcPr>
            <w:tcW w:w="1834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445776" w:rsidRPr="006C1AA5" w:rsidRDefault="00445776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445776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7.3.3.1</w:t>
            </w:r>
            <w:r w:rsidR="00180BF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 құрылымын (кіріспе бөлім, жалпы мәлімет беру, детальді мәлімет беру) сақтай отырып,  графиктік мәтін (шартты белгі, сурет, сызба) түрінде берілген процесті сипаттап жазу;</w:t>
            </w:r>
          </w:p>
          <w:p w:rsidR="00445776" w:rsidRDefault="00445776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7.3.5.1</w:t>
            </w:r>
            <w:r w:rsidR="00180BF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тірек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445776" w:rsidRPr="00CB2222" w:rsidTr="00445776">
        <w:trPr>
          <w:trHeight w:val="493"/>
        </w:trPr>
        <w:tc>
          <w:tcPr>
            <w:tcW w:w="1834" w:type="dxa"/>
            <w:vMerge/>
            <w:shd w:val="clear" w:color="auto" w:fill="FFFFFF"/>
          </w:tcPr>
          <w:p w:rsidR="00445776" w:rsidRPr="006C1AA5" w:rsidRDefault="00445776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445776" w:rsidRPr="006C1AA5" w:rsidRDefault="0044577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445776" w:rsidRPr="006C1AA5" w:rsidRDefault="00445776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445776" w:rsidRPr="006C1AA5" w:rsidRDefault="00445776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0" w:type="dxa"/>
            <w:shd w:val="clear" w:color="auto" w:fill="FFFFFF"/>
          </w:tcPr>
          <w:p w:rsidR="00445776" w:rsidRPr="006C1AA5" w:rsidRDefault="00445776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7.4.2.1 с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өйлеу тіліндегі интонация, кідіріс, логикалық екпіннің мәнін түсініп қолдану</w:t>
            </w:r>
          </w:p>
        </w:tc>
      </w:tr>
      <w:tr w:rsidR="00584F4C" w:rsidRPr="00CB2222" w:rsidTr="00445776">
        <w:trPr>
          <w:trHeight w:val="309"/>
        </w:trPr>
        <w:tc>
          <w:tcPr>
            <w:tcW w:w="1834" w:type="dxa"/>
            <w:vMerge w:val="restart"/>
            <w:shd w:val="clear" w:color="auto" w:fill="FFFFFF"/>
          </w:tcPr>
          <w:p w:rsidR="00584F4C" w:rsidRDefault="00584F4C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2.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Көшпенділер мәдениеті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84F4C" w:rsidRPr="00A8508A" w:rsidRDefault="00584F4C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Орфография</w:t>
            </w:r>
          </w:p>
          <w:p w:rsidR="00584F4C" w:rsidRPr="006C1AA5" w:rsidRDefault="00584F4C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 w:val="restart"/>
            <w:shd w:val="clear" w:color="auto" w:fill="FFFFFF"/>
          </w:tcPr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Шылаудың емлесі.</w:t>
            </w:r>
          </w:p>
          <w:p w:rsidR="003C5DDA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Орфография</w:t>
            </w:r>
          </w:p>
          <w:p w:rsidR="00584F4C" w:rsidRPr="003C5DD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лық норма</w:t>
            </w:r>
          </w:p>
          <w:p w:rsidR="00584F4C" w:rsidRPr="003C5DD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7.1.2.1 әлеуметтік-қоғамдық, оқу-еңбек тақырыптарына байланысты  диалог, монолог, полилогтердегі (көркем әдеби шығармалар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дан  үзінді) автор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көзқарасы мен көтерілген мәселені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7.1.6.1 коммуникативтік жағдаятқа сай</w:t>
            </w:r>
            <w:r w:rsidR="0035376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көркем бейнелеуіш, </w:t>
            </w: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584F4C" w:rsidRPr="00CB2222" w:rsidTr="004565B8">
        <w:trPr>
          <w:trHeight w:val="377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7.2.3.1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хроника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35376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70DC">
              <w:rPr>
                <w:rFonts w:ascii="Times New Roman" w:hAnsi="Times New Roman"/>
                <w:sz w:val="24"/>
                <w:lang w:val="kk-KZ"/>
              </w:rPr>
              <w:t xml:space="preserve">7.2.4.1 идеясы ұқсас </w:t>
            </w:r>
            <w:r w:rsidRPr="00D070DC">
              <w:rPr>
                <w:rFonts w:ascii="Times New Roman" w:hAnsi="Times New Roman"/>
                <w:sz w:val="24"/>
                <w:lang w:val="kk-KZ"/>
              </w:rPr>
              <w:lastRenderedPageBreak/>
              <w:t>публицистикалық және көркем  әдебиет стиліндегі мәтіндердің тақырыбы, құрылымы, мақсатты аудиториясы, тілдік ерекшелігін  салыстыра талдау</w:t>
            </w:r>
          </w:p>
        </w:tc>
      </w:tr>
      <w:tr w:rsidR="00584F4C" w:rsidRPr="00CB2222" w:rsidTr="00445776">
        <w:trPr>
          <w:trHeight w:val="252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7.3.1.1 әртүрлі жанрдағы мәтіндерді жазу үшін құрылымын ескере отырып, күрделі жоспар құру;</w:t>
            </w:r>
          </w:p>
          <w:p w:rsidR="00584F4C" w:rsidRPr="006C1AA5" w:rsidRDefault="00584F4C" w:rsidP="000C129A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7.3.2.1 жанрлық және стильдік ерекшеліктеріне сай көркемдегіш құралдарды орынды қолдана отырып, шағын мақала</w:t>
            </w:r>
            <w:r w:rsidR="000C129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</w:p>
        </w:tc>
      </w:tr>
      <w:tr w:rsidR="00584F4C" w:rsidRPr="00CB2222" w:rsidTr="00445776">
        <w:trPr>
          <w:trHeight w:val="252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0C129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0C129A">
              <w:rPr>
                <w:rFonts w:ascii="Times New Roman" w:hAnsi="Times New Roman"/>
                <w:sz w:val="24"/>
                <w:lang w:val="kk-KZ"/>
              </w:rPr>
              <w:t>ж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алғаулар мен шылаулардың ерекшелігін ескере отырып,  үндестік заңына сәйкес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</w:tr>
      <w:tr w:rsidR="00584F4C" w:rsidRPr="00CB2222" w:rsidTr="00445776">
        <w:trPr>
          <w:trHeight w:val="252"/>
        </w:trPr>
        <w:tc>
          <w:tcPr>
            <w:tcW w:w="1834" w:type="dxa"/>
            <w:vMerge w:val="restart"/>
            <w:shd w:val="clear" w:color="auto" w:fill="FFFFFF"/>
          </w:tcPr>
          <w:p w:rsidR="00584F4C" w:rsidRDefault="00584F4C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84F4C" w:rsidRPr="00A8508A" w:rsidRDefault="00803A4F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</w:tc>
        <w:tc>
          <w:tcPr>
            <w:tcW w:w="1994" w:type="dxa"/>
            <w:gridSpan w:val="5"/>
            <w:vMerge w:val="restart"/>
            <w:shd w:val="clear" w:color="auto" w:fill="FFFFFF"/>
          </w:tcPr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Қанатты сөздер.</w:t>
            </w:r>
          </w:p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Фразеологизм. Мақал-мәтелдер</w:t>
            </w:r>
          </w:p>
          <w:p w:rsidR="00584F4C" w:rsidRPr="006C1AA5" w:rsidRDefault="00584F4C" w:rsidP="0044577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Тыңдалым</w:t>
            </w:r>
            <w:r w:rsidR="00C2032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C2032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айтылым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7.1.3.1 тыңдалған мәтіннің мазмұнын түсіну, ұсынылған ақпарат бойынша факті мен көзқарасты ажырата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7.1.6.1 коммуникативтік жағдаятқа сай</w:t>
            </w:r>
            <w:r w:rsidR="000C129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584F4C" w:rsidRPr="00CB2222" w:rsidTr="00445776">
        <w:trPr>
          <w:trHeight w:val="252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7.2.1.1 мәтіндік және графиктік (кесте, диаграмма, сурет, шартты белгілер) ақпаратты интерпретациялау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457A78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7.2.2.1 публицистикалық және ресми стиль ерекшеліктерін  қолданылған тілдік құралдар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457A7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7.2.3.1 кеңсе құжаттарының, қызметтік жазбалардың құрылымы мен ресімделуі арқылы жанрлық ерекшеліктерін ажырату</w:t>
            </w:r>
          </w:p>
        </w:tc>
      </w:tr>
      <w:tr w:rsidR="00584F4C" w:rsidRPr="00CB2222" w:rsidTr="004565B8">
        <w:trPr>
          <w:trHeight w:val="252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7.3.2.1 жанрлық және стильдік ерекшеліктеріне сай көркемдегіш құралдарды орынды қолдана отырып, нұсқаулық құрастырып жазу;</w:t>
            </w:r>
          </w:p>
          <w:p w:rsidR="00584F4C" w:rsidRPr="006C1AA5" w:rsidRDefault="00584F4C" w:rsidP="000C129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7.3.4.1 эссе құрылымы мен даму желісін сақтап, тақырыпқа байланысты берілген мәселенің оңтайлы шешілу жолдары немесе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себептеріне өз көзқарасын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(дискуссивті эссе)</w:t>
            </w:r>
          </w:p>
        </w:tc>
      </w:tr>
      <w:tr w:rsidR="00584F4C" w:rsidRPr="00CB2222" w:rsidTr="00445776">
        <w:trPr>
          <w:trHeight w:val="252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4" w:type="dxa"/>
            <w:gridSpan w:val="5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51" w:type="dxa"/>
            <w:shd w:val="clear" w:color="auto" w:fill="FFFFFF"/>
          </w:tcPr>
          <w:p w:rsidR="00584F4C" w:rsidRPr="006C1AA5" w:rsidRDefault="00584F4C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457A7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7.4.3.1 фразеологизм, мақал-мәтелдердің эмоционалды мәнін, көркемдік ерекшеліктерін түсініп қолдану</w:t>
            </w:r>
          </w:p>
        </w:tc>
      </w:tr>
      <w:tr w:rsidR="00FB0556" w:rsidRPr="006C1AA5" w:rsidTr="00F11E40">
        <w:trPr>
          <w:trHeight w:val="297"/>
        </w:trPr>
        <w:tc>
          <w:tcPr>
            <w:tcW w:w="9639" w:type="dxa"/>
            <w:gridSpan w:val="8"/>
            <w:shd w:val="clear" w:color="auto" w:fill="FFFFFF"/>
          </w:tcPr>
          <w:p w:rsidR="00FB0556" w:rsidRPr="006C1AA5" w:rsidRDefault="00FB0556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CE0CD8" w:rsidRPr="00CB2222" w:rsidTr="00781A2F">
        <w:trPr>
          <w:trHeight w:val="212"/>
        </w:trPr>
        <w:tc>
          <w:tcPr>
            <w:tcW w:w="1834" w:type="dxa"/>
            <w:vMerge w:val="restart"/>
            <w:shd w:val="clear" w:color="auto" w:fill="FFFFFF"/>
          </w:tcPr>
          <w:p w:rsidR="00CE0CD8" w:rsidRDefault="00CE0CD8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4.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CE0CD8" w:rsidRPr="00A8508A" w:rsidRDefault="00803A4F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Морфология</w:t>
            </w:r>
          </w:p>
          <w:p w:rsidR="00CE0CD8" w:rsidRDefault="00CE0CD8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CE0CD8" w:rsidRDefault="00CE0CD8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CE0CD8" w:rsidRPr="006C1AA5" w:rsidRDefault="00CE0CD8" w:rsidP="000B48E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 w:val="restart"/>
            <w:shd w:val="clear" w:color="auto" w:fill="FFFFFF"/>
          </w:tcPr>
          <w:p w:rsidR="00CE0CD8" w:rsidRPr="00A8508A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Етістіктің  есімше, көсемше түрлері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Тұйық етістік</w:t>
            </w: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Тыңдалым</w:t>
            </w:r>
            <w:r w:rsidR="00C2032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C2032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айтылым</w:t>
            </w:r>
          </w:p>
        </w:tc>
        <w:tc>
          <w:tcPr>
            <w:tcW w:w="3960" w:type="dxa"/>
            <w:shd w:val="clear" w:color="auto" w:fill="FFFFFF"/>
          </w:tcPr>
          <w:p w:rsidR="00CE0CD8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 мен аяқталуын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CE0CD8" w:rsidRPr="006C1AA5" w:rsidRDefault="00CE0CD8" w:rsidP="000C129A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7.1.5.1 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CE0CD8" w:rsidRPr="00CB2222" w:rsidTr="00781A2F">
        <w:trPr>
          <w:trHeight w:val="32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CE0CD8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7.2.4.1 идеясы ұқсас публицистикалық және көркем  әдебиет стиліндегі мәтіндердің тақырыбы, құрылымы, мақсатты аудиториясы, тілдік ерекшелігін 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0CD8" w:rsidRPr="006C1AA5" w:rsidRDefault="00CE0CD8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7.2.6.1 оқылым стратегияларын қолдану: комментарий жасау, іріктеп оқу, зерттеп оқу</w:t>
            </w:r>
          </w:p>
        </w:tc>
      </w:tr>
      <w:tr w:rsidR="00CE0CD8" w:rsidRPr="00CB2222" w:rsidTr="00781A2F">
        <w:trPr>
          <w:trHeight w:val="32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CE0CD8" w:rsidRDefault="00CE0CD8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7.3.1.1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0CD8" w:rsidRPr="006C1AA5" w:rsidRDefault="00CE0CD8" w:rsidP="00C2032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7.3.4.1 эссе құрылымы мен даму желісін сақтап, тақырыпқа байланысты берілген мәселенің оңтайлы шешілу жолдары немесе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себептеріне өз көзқарасын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</w:tr>
      <w:tr w:rsidR="00CE0CD8" w:rsidRPr="00CB2222" w:rsidTr="00781A2F">
        <w:trPr>
          <w:trHeight w:val="32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0" w:type="dxa"/>
            <w:shd w:val="clear" w:color="auto" w:fill="FFFFFF"/>
          </w:tcPr>
          <w:p w:rsidR="00CE0CD8" w:rsidRDefault="00CE0CD8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7.4.4.1 етістіктің есімше, көсемше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түрлерін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, тұйық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етістікті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тілдесім барысында қолдану</w:t>
            </w:r>
          </w:p>
        </w:tc>
      </w:tr>
      <w:tr w:rsidR="00CE0CD8" w:rsidRPr="00CB2222" w:rsidTr="00781A2F">
        <w:trPr>
          <w:trHeight w:val="340"/>
        </w:trPr>
        <w:tc>
          <w:tcPr>
            <w:tcW w:w="1834" w:type="dxa"/>
            <w:vMerge w:val="restart"/>
            <w:shd w:val="clear" w:color="auto" w:fill="FFFFFF"/>
          </w:tcPr>
          <w:p w:rsidR="00CE0CD8" w:rsidRDefault="00CE0CD8" w:rsidP="000B48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5.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CE0CD8" w:rsidRPr="00A8508A" w:rsidRDefault="00803A4F" w:rsidP="00192691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1892" w:type="dxa"/>
            <w:gridSpan w:val="2"/>
            <w:vMerge w:val="restart"/>
            <w:shd w:val="clear" w:color="auto" w:fill="FFFFFF"/>
          </w:tcPr>
          <w:p w:rsidR="00CE0CD8" w:rsidRPr="00A8508A" w:rsidRDefault="00CE0CD8" w:rsidP="00CE0CD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Етістіктің шақ түрлері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CE0CD8" w:rsidRPr="006C1AA5" w:rsidRDefault="00CE0CD8" w:rsidP="00CE0CD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Рай түрлері</w:t>
            </w: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CE0CD8" w:rsidRPr="006C1AA5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7.1.2.1 әлеуметтік-қоғамдық, оқу-еңбек тақырыптарына байланысты  диалог, монолог, полилогтердегі (ән</w:t>
            </w:r>
            <w:r>
              <w:rPr>
                <w:rFonts w:ascii="Times New Roman" w:hAnsi="Times New Roman"/>
                <w:sz w:val="24"/>
                <w:lang w:val="kk-KZ"/>
              </w:rPr>
              <w:t>, интервью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автор көзқарасы мен көтерілген мәселені талдау;</w:t>
            </w:r>
          </w:p>
          <w:p w:rsidR="00CE0CD8" w:rsidRPr="006C1AA5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7.1.4.1 мәтін тақырыбы, сөйлеушінің дауыс ырғағы мен сөйлеу мәнері арқылы негізгі ойды анықтау</w:t>
            </w:r>
          </w:p>
        </w:tc>
      </w:tr>
      <w:tr w:rsidR="00CE0CD8" w:rsidRPr="00CB2222" w:rsidTr="00781A2F">
        <w:trPr>
          <w:trHeight w:val="29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CE0CD8" w:rsidRDefault="00CE0CD8" w:rsidP="00A74FA3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A4274">
              <w:rPr>
                <w:rFonts w:ascii="Times New Roman" w:hAnsi="Times New Roman"/>
                <w:sz w:val="24"/>
                <w:lang w:val="kk-KZ"/>
              </w:rPr>
              <w:t>7.2.5.1 мәтін бойынша проблемалық сұрақтар құрастыру;</w:t>
            </w:r>
          </w:p>
          <w:p w:rsidR="00CE0CD8" w:rsidRPr="006C1AA5" w:rsidRDefault="00CE0CD8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7.2.7.1 ғаламтор, энциклопедия, газет-журналдар, оқулықтардан алынған деректерді қолдану, авторына сілтеме жасау</w:t>
            </w:r>
          </w:p>
        </w:tc>
      </w:tr>
      <w:tr w:rsidR="00CE0CD8" w:rsidRPr="00CB2222" w:rsidTr="00781A2F">
        <w:trPr>
          <w:trHeight w:val="21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CE0CD8" w:rsidRPr="006C1AA5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7.3.2.1 жанрлық және стильдік ерекшеліктеріне сай көркемдегіш құралдарды орынды қолдана отырып, шағын мақала</w:t>
            </w:r>
            <w:r w:rsidR="00981CF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жазу;</w:t>
            </w:r>
          </w:p>
          <w:p w:rsidR="00CE0CD8" w:rsidRPr="006C1AA5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7.3.6.1 мәтіндегі сөздердің тақырыпқа сай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орынды қолданылуын тексеру, синонимдік қатармен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ауыстыра отырып, лексикалық түзетулер енгізу, редакциялау</w:t>
            </w:r>
          </w:p>
        </w:tc>
      </w:tr>
      <w:tr w:rsidR="00CE0CD8" w:rsidRPr="00CB2222" w:rsidTr="00781A2F">
        <w:trPr>
          <w:trHeight w:val="211"/>
        </w:trPr>
        <w:tc>
          <w:tcPr>
            <w:tcW w:w="1834" w:type="dxa"/>
            <w:vMerge/>
            <w:shd w:val="clear" w:color="auto" w:fill="FFFFFF"/>
          </w:tcPr>
          <w:p w:rsidR="00CE0CD8" w:rsidRPr="006C1AA5" w:rsidRDefault="00CE0CD8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92" w:type="dxa"/>
            <w:gridSpan w:val="2"/>
            <w:vMerge/>
            <w:shd w:val="clear" w:color="auto" w:fill="FFFFFF"/>
          </w:tcPr>
          <w:p w:rsidR="00CE0CD8" w:rsidRPr="006C1AA5" w:rsidRDefault="00CE0CD8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53" w:type="dxa"/>
            <w:gridSpan w:val="4"/>
            <w:shd w:val="clear" w:color="auto" w:fill="FFFFFF"/>
          </w:tcPr>
          <w:p w:rsidR="00CE0CD8" w:rsidRPr="006C1AA5" w:rsidRDefault="00CE0CD8" w:rsidP="00B563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0" w:type="dxa"/>
            <w:shd w:val="clear" w:color="auto" w:fill="FFFFFF"/>
          </w:tcPr>
          <w:p w:rsidR="00CE0CD8" w:rsidRPr="006C1AA5" w:rsidRDefault="00CE0CD8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7.4.4.1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етістіктің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шақ, рай түрлерін тілдесім барысында қолдану</w:t>
            </w:r>
          </w:p>
        </w:tc>
      </w:tr>
      <w:tr w:rsidR="00FB0556" w:rsidRPr="006C1AA5" w:rsidTr="004565B8">
        <w:trPr>
          <w:trHeight w:val="245"/>
        </w:trPr>
        <w:tc>
          <w:tcPr>
            <w:tcW w:w="9639" w:type="dxa"/>
            <w:gridSpan w:val="8"/>
            <w:shd w:val="clear" w:color="auto" w:fill="FFFFFF"/>
          </w:tcPr>
          <w:p w:rsidR="00FB0556" w:rsidRPr="006C1AA5" w:rsidRDefault="00FB0556" w:rsidP="00981CF5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3-тоқсан</w:t>
            </w:r>
          </w:p>
        </w:tc>
      </w:tr>
      <w:tr w:rsidR="00584F4C" w:rsidRPr="00CB2222" w:rsidTr="00CE0CD8">
        <w:trPr>
          <w:trHeight w:val="521"/>
        </w:trPr>
        <w:tc>
          <w:tcPr>
            <w:tcW w:w="1834" w:type="dxa"/>
            <w:vMerge w:val="restart"/>
            <w:shd w:val="clear" w:color="auto" w:fill="FFFFFF"/>
          </w:tcPr>
          <w:p w:rsidR="00584F4C" w:rsidRPr="00A8508A" w:rsidRDefault="00584F4C" w:rsidP="00F11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6. </w:t>
            </w:r>
            <w:r w:rsidRPr="00A8508A">
              <w:rPr>
                <w:rFonts w:ascii="Times New Roman" w:hAnsi="Times New Roman"/>
                <w:sz w:val="24"/>
                <w:lang w:val="kk-KZ"/>
              </w:rPr>
              <w:t xml:space="preserve">Ғаламтор </w:t>
            </w:r>
            <w:r w:rsidR="00EE30FC" w:rsidRPr="00A8508A">
              <w:rPr>
                <w:rFonts w:ascii="Times New Roman" w:hAnsi="Times New Roman"/>
                <w:sz w:val="24"/>
                <w:lang w:val="kk-KZ"/>
              </w:rPr>
              <w:t>ғаламаты</w:t>
            </w:r>
            <w:r w:rsidR="00AD023D" w:rsidRPr="00A8508A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84F4C" w:rsidRPr="00A8508A" w:rsidRDefault="00803A4F" w:rsidP="00F11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Морфология</w:t>
            </w:r>
          </w:p>
          <w:p w:rsidR="00584F4C" w:rsidRPr="006C1AA5" w:rsidRDefault="00584F4C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 w:val="restart"/>
            <w:shd w:val="clear" w:color="auto" w:fill="FFFFFF"/>
          </w:tcPr>
          <w:p w:rsidR="00584F4C" w:rsidRPr="00A8508A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Шылау түрлері.</w:t>
            </w:r>
          </w:p>
          <w:p w:rsidR="00584F4C" w:rsidRPr="00A8508A" w:rsidRDefault="00AD023D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Шылау емлесі</w:t>
            </w:r>
          </w:p>
          <w:p w:rsidR="00584F4C" w:rsidRPr="00A8508A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84F4C" w:rsidRPr="006C1AA5" w:rsidRDefault="00584F4C" w:rsidP="00F11E40">
            <w:pPr>
              <w:keepNext/>
              <w:keepLines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7.1.3.1 тыңдалған мәтіннің мазмұнын түсіну, ұсынылған ақпарат бойынша факті мен көзқарасты ажырата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177FD5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7.1.5.1 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584F4C" w:rsidRPr="00CB2222" w:rsidTr="00CE0CD8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7.2.1.1 мәтіндік және графиктік (кесте, диаграмма, сурет, шартты белгілер) ақпаратты интерпретациялау;</w:t>
            </w:r>
          </w:p>
          <w:p w:rsidR="00584F4C" w:rsidRPr="006C1AA5" w:rsidRDefault="00584F4C" w:rsidP="00A74FA3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7.2.5.1 мәтін бойынша проблемалық сұрақтар құрастыру</w:t>
            </w:r>
          </w:p>
        </w:tc>
      </w:tr>
      <w:tr w:rsidR="00584F4C" w:rsidRPr="00CB2222" w:rsidTr="00CE0CD8">
        <w:trPr>
          <w:trHeight w:val="274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7.3.3.1 мәтін құрылымын (кіріспе бөлім, жалпы мәлімет беру, детальді мәлімет беру) сақтай отырып,  графиктік мәтін (шартты белгі, сурет, сызба) түрінде берілген процесті сипаттап жазу;</w:t>
            </w:r>
          </w:p>
          <w:p w:rsidR="00584F4C" w:rsidRPr="006C1AA5" w:rsidRDefault="00584F4C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7.3.5.1 оқылым және тыңдалым материалдары бойынша тірек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584F4C" w:rsidRPr="00CB2222" w:rsidTr="004565B8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FB05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FB0556">
              <w:rPr>
                <w:rFonts w:ascii="Times New Roman" w:eastAsia="Calibri" w:hAnsi="Times New Roman"/>
                <w:sz w:val="24"/>
                <w:lang w:val="kk-KZ"/>
              </w:rPr>
              <w:t>Әдеби тіл  нормалары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7.4.4.3 шылау түрлерін ажырата білу, орынды қолдану</w:t>
            </w:r>
          </w:p>
        </w:tc>
      </w:tr>
      <w:tr w:rsidR="00584F4C" w:rsidRPr="00CB2222" w:rsidTr="004C49E6">
        <w:trPr>
          <w:trHeight w:val="521"/>
        </w:trPr>
        <w:tc>
          <w:tcPr>
            <w:tcW w:w="1834" w:type="dxa"/>
            <w:vMerge w:val="restart"/>
            <w:shd w:val="clear" w:color="auto" w:fill="FFFFFF"/>
          </w:tcPr>
          <w:p w:rsidR="00584F4C" w:rsidRDefault="00584F4C" w:rsidP="009109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7.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Қазақстандағы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 xml:space="preserve"> ұлттар достастығы.</w:t>
            </w:r>
          </w:p>
          <w:p w:rsidR="00584F4C" w:rsidRPr="00A8508A" w:rsidRDefault="00803A4F" w:rsidP="009109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1852" w:type="dxa"/>
            <w:vMerge w:val="restart"/>
            <w:shd w:val="clear" w:color="auto" w:fill="FFFFFF"/>
          </w:tcPr>
          <w:p w:rsidR="00584F4C" w:rsidRPr="00A8508A" w:rsidRDefault="00584F4C" w:rsidP="0019269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Еліктеуіш сөз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584F4C" w:rsidRPr="006C1AA5" w:rsidRDefault="00584F4C" w:rsidP="0019269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Бейнелеуіш сөз</w:t>
            </w: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 мен аяқталуын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84F4C" w:rsidRPr="006C1AA5" w:rsidRDefault="00584F4C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7.1.6.1 коммуникативтік жағдаятқа сай</w:t>
            </w:r>
            <w:r w:rsidR="000B384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көркем бейнелеуіш, эмоционалды-экспрессивті сөздерді және мақал-мәтелдер мен тұрақты тіркестерді еркін қолданып,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диалогке қатысу, пікірталаста тез және дұрыс шешім қабылдай білу</w:t>
            </w:r>
          </w:p>
        </w:tc>
      </w:tr>
      <w:tr w:rsidR="00584F4C" w:rsidRPr="00CB2222" w:rsidTr="004C49E6">
        <w:trPr>
          <w:trHeight w:val="8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7.2.4.1 идеясы ұқсас публицистикалық және көркем  әдебиет стиліндегі мәтіндердің тақырыбы, құрылымы, мақсатты аудиториясы, тілдік ерекшелігін 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7.2.3.1 хроника, хабар, очерктердің құрылымы мен ресімделуі арқылы жанрлық ерекшеліктерін ажырату</w:t>
            </w:r>
          </w:p>
        </w:tc>
      </w:tr>
      <w:tr w:rsidR="00584F4C" w:rsidRPr="00CB2222" w:rsidTr="004C49E6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A74FA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7.3.4.1 эссе құрылымы мен даму желісін сақтап, тақырыпқа байланысты берілген мәселенің оңтайлы шешілу жолдары немесе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себептеріне өз көзқарасын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7D2D3F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7.3.6.1 мәтіндегі сөздердің тақырыпқа сай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орынды қолданылуын тексеру,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синонимдік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қатармен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ауыстыра отырып, лексикалық түзетулер енгізу, редакциялау</w:t>
            </w:r>
          </w:p>
        </w:tc>
      </w:tr>
      <w:tr w:rsidR="00584F4C" w:rsidRPr="00CB2222" w:rsidTr="004C49E6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584F4C" w:rsidRPr="006C1AA5" w:rsidRDefault="00584F4C" w:rsidP="00B563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4.2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еліктеуіш сөздердің мәнмәтіндегі қолданысын түсіну</w:t>
            </w:r>
          </w:p>
        </w:tc>
      </w:tr>
      <w:tr w:rsidR="00A8508A" w:rsidRPr="00CB2222" w:rsidTr="004C49E6">
        <w:trPr>
          <w:trHeight w:val="521"/>
        </w:trPr>
        <w:tc>
          <w:tcPr>
            <w:tcW w:w="1834" w:type="dxa"/>
            <w:vMerge w:val="restart"/>
            <w:shd w:val="clear" w:color="auto" w:fill="FFFFFF"/>
          </w:tcPr>
          <w:p w:rsidR="00A8508A" w:rsidRPr="006C1AA5" w:rsidRDefault="00A8508A" w:rsidP="00CF07FF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8.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Дұрыс тамақтану.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1852" w:type="dxa"/>
            <w:vMerge w:val="restart"/>
            <w:shd w:val="clear" w:color="auto" w:fill="FFFFFF"/>
          </w:tcPr>
          <w:p w:rsidR="00A8508A" w:rsidRPr="00A8508A" w:rsidRDefault="00A8508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Одағай.</w:t>
            </w:r>
          </w:p>
          <w:p w:rsidR="00A8508A" w:rsidRPr="006C1AA5" w:rsidRDefault="00A8508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Одағай түрлері</w:t>
            </w:r>
          </w:p>
        </w:tc>
        <w:tc>
          <w:tcPr>
            <w:tcW w:w="1993" w:type="dxa"/>
            <w:gridSpan w:val="5"/>
            <w:shd w:val="clear" w:color="auto" w:fill="FFFFFF"/>
          </w:tcPr>
          <w:p w:rsidR="00A8508A" w:rsidRPr="006C1AA5" w:rsidRDefault="00A8508A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A8508A" w:rsidRDefault="00A8508A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7.1.2.1 әлеуметтік-қоғамдық, оқу-еңбек тақырыптарына байланысты  диалог, монолог, полилогтердегі (пікірталас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жаңалық) автор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көзқарасы мен көтерілген мәселені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8508A" w:rsidRPr="006C1AA5" w:rsidRDefault="00A8508A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7.1.3.1 тыңдалған мәтіннің мазмұнын түсіну, ұсынылған ақпарат бойынша факті мен көзқарасты ажырата білу</w:t>
            </w:r>
          </w:p>
        </w:tc>
      </w:tr>
      <w:tr w:rsidR="00A8508A" w:rsidRPr="00CB2222" w:rsidTr="004C49E6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A8508A" w:rsidRPr="006C1AA5" w:rsidRDefault="00A8508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A8508A" w:rsidRPr="006C1AA5" w:rsidRDefault="00A8508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A8508A" w:rsidRPr="006C1AA5" w:rsidRDefault="00A8508A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A8508A" w:rsidRDefault="00A8508A" w:rsidP="000724D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7.2.5.1 мәтін бойынша проблемалық сұрақтар құрастыру;</w:t>
            </w:r>
          </w:p>
          <w:p w:rsidR="00A8508A" w:rsidRPr="006C1AA5" w:rsidRDefault="00A8508A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7.2.7.1 ғаламтор, энциклопедия, газет-журналдар, оқулықтардан алынған деректерді қолдану, авторына сілтеме жасау</w:t>
            </w:r>
          </w:p>
        </w:tc>
      </w:tr>
      <w:tr w:rsidR="00A8508A" w:rsidRPr="00CB2222" w:rsidTr="003C5FD3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A8508A" w:rsidRPr="006C1AA5" w:rsidRDefault="00A8508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A8508A" w:rsidRPr="006C1AA5" w:rsidRDefault="00A8508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A8508A" w:rsidRPr="006C1AA5" w:rsidRDefault="00A8508A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A8508A" w:rsidRDefault="00A8508A" w:rsidP="000724D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7.3.1.1 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8508A" w:rsidRPr="006C1AA5" w:rsidRDefault="00A8508A" w:rsidP="00B56319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7.3.2.1 жанрлық және стильдік ерекшеліктеріне сай көркемдегіш құралдарды орынды қолдана отырып,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шағын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әңгіме құрастырып жазу</w:t>
            </w:r>
          </w:p>
        </w:tc>
      </w:tr>
      <w:tr w:rsidR="00A8508A" w:rsidRPr="00CB2222" w:rsidTr="004C49E6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A8508A" w:rsidRPr="006C1AA5" w:rsidRDefault="00A8508A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52" w:type="dxa"/>
            <w:vMerge/>
            <w:shd w:val="clear" w:color="auto" w:fill="FFFFFF"/>
          </w:tcPr>
          <w:p w:rsidR="00A8508A" w:rsidRPr="006C1AA5" w:rsidRDefault="00A8508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93" w:type="dxa"/>
            <w:gridSpan w:val="5"/>
            <w:shd w:val="clear" w:color="auto" w:fill="FFFFFF"/>
          </w:tcPr>
          <w:p w:rsidR="00A8508A" w:rsidRPr="006C1AA5" w:rsidRDefault="00A8508A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A8508A" w:rsidRPr="006C1AA5" w:rsidRDefault="00A8508A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0" w:type="dxa"/>
            <w:shd w:val="clear" w:color="auto" w:fill="FFFFFF"/>
          </w:tcPr>
          <w:p w:rsidR="00A8508A" w:rsidRPr="006C1AA5" w:rsidRDefault="00A8508A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.4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одағай түрлерін ажырата білу, қолдану</w:t>
            </w:r>
          </w:p>
        </w:tc>
      </w:tr>
      <w:tr w:rsidR="004C49E6" w:rsidRPr="006C1AA5" w:rsidTr="00F11E40">
        <w:trPr>
          <w:trHeight w:val="245"/>
        </w:trPr>
        <w:tc>
          <w:tcPr>
            <w:tcW w:w="9639" w:type="dxa"/>
            <w:gridSpan w:val="8"/>
            <w:shd w:val="clear" w:color="auto" w:fill="FFFFFF"/>
          </w:tcPr>
          <w:p w:rsidR="004C49E6" w:rsidRPr="006C1AA5" w:rsidRDefault="004C49E6" w:rsidP="00BE2AEE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 w:val="restart"/>
            <w:shd w:val="clear" w:color="auto" w:fill="FFFFFF"/>
          </w:tcPr>
          <w:p w:rsidR="00584F4C" w:rsidRDefault="00584F4C" w:rsidP="009109D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9.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Жеңіс күні. Ұлы ерлікке тағзым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84F4C" w:rsidRPr="00A8508A" w:rsidRDefault="00803A4F" w:rsidP="00584F4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Морфология</w:t>
            </w:r>
          </w:p>
        </w:tc>
        <w:tc>
          <w:tcPr>
            <w:tcW w:w="1950" w:type="dxa"/>
            <w:gridSpan w:val="4"/>
            <w:vMerge w:val="restart"/>
            <w:shd w:val="clear" w:color="auto" w:fill="FFFFFF"/>
          </w:tcPr>
          <w:p w:rsidR="00584F4C" w:rsidRPr="00A8508A" w:rsidRDefault="00584F4C" w:rsidP="0019269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Оқшау сөздің түрлері.</w:t>
            </w:r>
          </w:p>
          <w:p w:rsidR="00584F4C" w:rsidRPr="006C1AA5" w:rsidRDefault="00584F4C" w:rsidP="0019269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Оқшау сөздердің қызметі</w:t>
            </w:r>
          </w:p>
        </w:tc>
        <w:tc>
          <w:tcPr>
            <w:tcW w:w="1895" w:type="dxa"/>
            <w:gridSpan w:val="2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0724D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7.1.2.1 әлеуметтік-қоғамдық, оқу-еңбек тақырыптарына байланысты  диалог, монолог, полилогтердегі (интервью,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көркем әдеби шығармадан үзінді) автор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көзқарасы мен көтерілген мәселені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7.1.4.1 мәтін тақырыбы, сөйлеушінің дауыс ырғағы мен сөйлеу мәнері арқылы негізгі ойды анықтау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50" w:type="dxa"/>
            <w:gridSpan w:val="4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5" w:type="dxa"/>
            <w:gridSpan w:val="2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0724D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7.2.2.1 публицистикалық және ресми стиль ерекшеліктерін  қолданылған тілдік құралдар 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0724D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хроника, хабар, очерктердің құрылымы мен ресімделуі арқылы жанрлық ерекшеліктерін ажырату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50" w:type="dxa"/>
            <w:gridSpan w:val="4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5" w:type="dxa"/>
            <w:gridSpan w:val="2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0724D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7.3.1.1 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277E8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7.3.2.1 жанрлық және стильдік ерекшеліктеріне сай көркемдегіш құралдарды орынд</w:t>
            </w:r>
            <w:r>
              <w:rPr>
                <w:rFonts w:ascii="Times New Roman" w:hAnsi="Times New Roman"/>
                <w:sz w:val="24"/>
                <w:lang w:val="kk-KZ"/>
              </w:rPr>
              <w:t>ы қолдана отырып, шағын мақала</w:t>
            </w:r>
            <w:r w:rsidR="00277E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50" w:type="dxa"/>
            <w:gridSpan w:val="4"/>
            <w:vMerge/>
            <w:shd w:val="clear" w:color="auto" w:fill="FFFFFF"/>
          </w:tcPr>
          <w:p w:rsidR="00584F4C" w:rsidRPr="006C1AA5" w:rsidRDefault="00584F4C" w:rsidP="00F11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95" w:type="dxa"/>
            <w:gridSpan w:val="2"/>
            <w:shd w:val="clear" w:color="auto" w:fill="FFFFFF"/>
          </w:tcPr>
          <w:p w:rsidR="00584F4C" w:rsidRPr="006C1AA5" w:rsidRDefault="00584F4C" w:rsidP="00456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7.4.4.5 оқшау сөздердің қызметін түсіну, ажырата білу</w:t>
            </w:r>
          </w:p>
        </w:tc>
      </w:tr>
      <w:tr w:rsidR="00584F4C" w:rsidRPr="00CB2222" w:rsidTr="00781A2F">
        <w:trPr>
          <w:trHeight w:val="479"/>
        </w:trPr>
        <w:tc>
          <w:tcPr>
            <w:tcW w:w="1834" w:type="dxa"/>
            <w:vMerge w:val="restart"/>
            <w:shd w:val="clear" w:color="auto" w:fill="FFFFFF"/>
          </w:tcPr>
          <w:p w:rsidR="00584F4C" w:rsidRDefault="00584F4C" w:rsidP="009109D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10.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Ғылыми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фантастика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84F4C" w:rsidRPr="00A8508A" w:rsidRDefault="00803A4F" w:rsidP="009109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Пунктуация</w:t>
            </w:r>
          </w:p>
        </w:tc>
        <w:tc>
          <w:tcPr>
            <w:tcW w:w="1935" w:type="dxa"/>
            <w:gridSpan w:val="3"/>
            <w:vMerge w:val="restart"/>
            <w:shd w:val="clear" w:color="auto" w:fill="FFFFFF"/>
          </w:tcPr>
          <w:p w:rsidR="00584F4C" w:rsidRPr="00A8508A" w:rsidRDefault="00277E87" w:rsidP="00584F4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Сөйлем соңында </w:t>
            </w:r>
            <w:r w:rsidR="00584F4C" w:rsidRPr="00A8508A">
              <w:rPr>
                <w:rFonts w:ascii="Times New Roman" w:eastAsia="Consolas" w:hAnsi="Times New Roman"/>
                <w:sz w:val="24"/>
                <w:lang w:val="kk-KZ"/>
              </w:rPr>
              <w:t>қойылатын тыныс белгілер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584F4C" w:rsidRPr="006C1AA5" w:rsidRDefault="00584F4C" w:rsidP="00584F4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Сөйлем ішінде қойылатын тыныс белгілер</w:t>
            </w:r>
          </w:p>
        </w:tc>
        <w:tc>
          <w:tcPr>
            <w:tcW w:w="1910" w:type="dxa"/>
            <w:gridSpan w:val="3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 мен аяқталуын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584F4C" w:rsidRPr="006C1AA5" w:rsidRDefault="00584F4C" w:rsidP="00277E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7.1.5.1 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35" w:type="dxa"/>
            <w:gridSpan w:val="3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10" w:type="dxa"/>
            <w:gridSpan w:val="3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0" w:type="dxa"/>
            <w:shd w:val="clear" w:color="auto" w:fill="FFFFFF"/>
          </w:tcPr>
          <w:p w:rsidR="00584F4C" w:rsidRDefault="00584F4C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7.2.4.1 идеясы ұқсас публицистикалық және көркем  әдебиет стиліндегі мәтіндердің тақырыбы, құрылымы, мақсатты аудиториясы, тілдік ерекшелігін 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Default="00584F4C" w:rsidP="0038359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7.2.5.1 мәтін бойынша проблемалық сұрақтар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84F4C" w:rsidRPr="006C1AA5" w:rsidRDefault="00584F4C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7.2.7.1 энциклопедия, газет-журналдар, оқулықтардан алынған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деректерді қолдану, авторына сілтеме жасау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35" w:type="dxa"/>
            <w:gridSpan w:val="3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10" w:type="dxa"/>
            <w:gridSpan w:val="3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277E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7.3.4.1 эссе құрылымы мен даму желісін сақтап, тақырыпқа байланысты берілген мәселенің оңтайлы шешілу жолдары немесе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себептеріне өз көзқарасын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</w:tr>
      <w:tr w:rsidR="00584F4C" w:rsidRPr="00CB2222" w:rsidTr="00781A2F">
        <w:trPr>
          <w:trHeight w:val="521"/>
        </w:trPr>
        <w:tc>
          <w:tcPr>
            <w:tcW w:w="1834" w:type="dxa"/>
            <w:vMerge/>
            <w:shd w:val="clear" w:color="auto" w:fill="FFFFFF"/>
          </w:tcPr>
          <w:p w:rsidR="00584F4C" w:rsidRPr="006C1AA5" w:rsidRDefault="00584F4C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35" w:type="dxa"/>
            <w:gridSpan w:val="3"/>
            <w:vMerge/>
            <w:shd w:val="clear" w:color="auto" w:fill="FFFFFF"/>
          </w:tcPr>
          <w:p w:rsidR="00584F4C" w:rsidRPr="006C1AA5" w:rsidRDefault="00584F4C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10" w:type="dxa"/>
            <w:gridSpan w:val="3"/>
            <w:shd w:val="clear" w:color="auto" w:fill="FFFFFF"/>
          </w:tcPr>
          <w:p w:rsidR="00584F4C" w:rsidRPr="006C1AA5" w:rsidRDefault="00584F4C" w:rsidP="004565B8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0" w:type="dxa"/>
            <w:shd w:val="clear" w:color="auto" w:fill="FFFFFF"/>
          </w:tcPr>
          <w:p w:rsidR="00584F4C" w:rsidRPr="006C1AA5" w:rsidRDefault="00584F4C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7.4.5.1 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және сөйлем ішінде қойылатын тыныс белгілерін (даралаушы және ерекшелеуші) дұрыс қолдану</w:t>
            </w:r>
          </w:p>
        </w:tc>
      </w:tr>
    </w:tbl>
    <w:p w:rsidR="003E7B79" w:rsidRPr="00584F4C" w:rsidRDefault="003E7B79" w:rsidP="00584F4C">
      <w:pPr>
        <w:widowControl/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2484" w:rsidRDefault="00C72484" w:rsidP="0095415D">
      <w:pPr>
        <w:pStyle w:val="a4"/>
        <w:widowControl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8-сынып:</w:t>
      </w:r>
    </w:p>
    <w:p w:rsidR="00870EF9" w:rsidRDefault="00870EF9" w:rsidP="00870EF9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4"/>
        <w:gridCol w:w="1417"/>
        <w:gridCol w:w="284"/>
        <w:gridCol w:w="142"/>
        <w:gridCol w:w="4110"/>
      </w:tblGrid>
      <w:tr w:rsidR="00BC39E0" w:rsidRPr="00CB2222" w:rsidTr="00304EDB">
        <w:trPr>
          <w:trHeight w:val="293"/>
        </w:trPr>
        <w:tc>
          <w:tcPr>
            <w:tcW w:w="2126" w:type="dxa"/>
            <w:shd w:val="clear" w:color="auto" w:fill="FFFFFF"/>
            <w:vAlign w:val="center"/>
          </w:tcPr>
          <w:p w:rsidR="00BC39E0" w:rsidRPr="00DB729E" w:rsidRDefault="00D92D1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401EB8">
              <w:rPr>
                <w:rFonts w:ascii="Times New Roman" w:eastAsia="MS Minngs" w:hAnsi="Times New Roman"/>
                <w:sz w:val="24"/>
                <w:lang w:val="kk-KZ"/>
              </w:rPr>
              <w:t xml:space="preserve"> Лексика-грамматикалық</w:t>
            </w:r>
            <w:r w:rsidR="00BC39E0" w:rsidRPr="00401EB8">
              <w:rPr>
                <w:rFonts w:ascii="Times New Roman" w:eastAsia="MS Minngs" w:hAnsi="Times New Roman"/>
                <w:sz w:val="24"/>
                <w:lang w:val="kk-KZ"/>
              </w:rPr>
              <w:t xml:space="preserve"> бөлімдері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C39E0" w:rsidRPr="00401EB8" w:rsidRDefault="00304EDB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Грамматикалық</w:t>
            </w:r>
          </w:p>
          <w:p w:rsidR="00304EDB" w:rsidRPr="00401EB8" w:rsidRDefault="00304EDB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материал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BC39E0" w:rsidRPr="00401EB8" w:rsidRDefault="00304EDB" w:rsidP="00D92D1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Тақырыптар/ жоспардың мазмұны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BC39E0" w:rsidRPr="006C1AA5" w:rsidRDefault="00BC39E0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у мақсаттары. Білім алушылар білуге тиісті </w:t>
            </w:r>
          </w:p>
        </w:tc>
      </w:tr>
      <w:tr w:rsidR="00C72484" w:rsidRPr="006C1AA5" w:rsidTr="00F11E40">
        <w:trPr>
          <w:trHeight w:val="234"/>
        </w:trPr>
        <w:tc>
          <w:tcPr>
            <w:tcW w:w="9639" w:type="dxa"/>
            <w:gridSpan w:val="7"/>
            <w:shd w:val="clear" w:color="auto" w:fill="FFFFFF"/>
          </w:tcPr>
          <w:p w:rsidR="00C72484" w:rsidRPr="006C1AA5" w:rsidRDefault="00C72484" w:rsidP="00F11E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3C5DDA" w:rsidRPr="00CB2222" w:rsidTr="00304EDB">
        <w:trPr>
          <w:trHeight w:val="340"/>
        </w:trPr>
        <w:tc>
          <w:tcPr>
            <w:tcW w:w="2126" w:type="dxa"/>
            <w:vMerge w:val="restart"/>
            <w:shd w:val="clear" w:color="auto" w:fill="FFFFFF"/>
          </w:tcPr>
          <w:p w:rsidR="003C5DDA" w:rsidRDefault="003C5DDA" w:rsidP="00D5568B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Көне түркі жазбалары және қазақ жазуы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3C5DDA" w:rsidRPr="00A8508A" w:rsidRDefault="003C5DDA" w:rsidP="00D5568B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Орфография</w:t>
            </w:r>
          </w:p>
          <w:p w:rsidR="003C5DDA" w:rsidRPr="006C1AA5" w:rsidRDefault="003C5DDA" w:rsidP="00D5568B">
            <w:pPr>
              <w:tabs>
                <w:tab w:val="left" w:pos="5310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3C5DDA" w:rsidRPr="00A8508A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Жалқы есім емлесі</w:t>
            </w:r>
          </w:p>
          <w:p w:rsidR="003C5DDA" w:rsidRPr="007A125B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Pr="006C1AA5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8.1.1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мәтіннен алынған дәйексөздерге, үзінділерге сүйене отыр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ып,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көтерілетін мәселені болжау;</w:t>
            </w:r>
          </w:p>
          <w:p w:rsidR="003C5DDA" w:rsidRPr="006C1AA5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8.1.3.1 тыңдалған мәтіннің мазмұнын түсіну, ұсынылған ақпараттан астарлы ойды анықтау</w:t>
            </w:r>
          </w:p>
        </w:tc>
      </w:tr>
      <w:tr w:rsidR="003C5DDA" w:rsidRPr="00CB2222" w:rsidTr="00304EDB">
        <w:trPr>
          <w:trHeight w:val="271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8.2.2.1 публицистикалық және ғылыми стиль ерекшеліктерін  қолданылған тілдік құралдар  арқылы тану;</w:t>
            </w:r>
          </w:p>
          <w:p w:rsidR="003C5DDA" w:rsidRPr="006C1AA5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8.2.3.1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мақала, аннотация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</w:p>
        </w:tc>
      </w:tr>
      <w:tr w:rsidR="003C5DDA" w:rsidRPr="00CB2222" w:rsidTr="00304EDB">
        <w:trPr>
          <w:trHeight w:val="493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оқылым ж</w:t>
            </w: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не тыңдалым материалдары бойынша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>
              <w:rPr>
                <w:rFonts w:ascii="Times New Roman" w:hAnsi="Times New Roman"/>
                <w:sz w:val="24"/>
                <w:lang w:val="kk-KZ"/>
              </w:rPr>
              <w:t>аннотация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3C5DDA" w:rsidRPr="006C1AA5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8.3.6.1 БАҚ материалдары негізінде стильдік ауытқуларды, орынсыз қолданылған сөз оралымдарын талдап, стильдік түзетулер жасау, редакциялау</w:t>
            </w:r>
          </w:p>
        </w:tc>
      </w:tr>
      <w:tr w:rsidR="003C5DDA" w:rsidRPr="00CB2222" w:rsidTr="006E4822">
        <w:trPr>
          <w:trHeight w:val="493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Pr="006C1AA5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8.4.1.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тақырып бойынша бас әріппен жазылатын күрделі-құрама атауларды орфографиялық нормаға сай жазу</w:t>
            </w:r>
          </w:p>
        </w:tc>
      </w:tr>
      <w:tr w:rsidR="007A125B" w:rsidRPr="00CB2222" w:rsidTr="00304EDB">
        <w:trPr>
          <w:trHeight w:val="309"/>
        </w:trPr>
        <w:tc>
          <w:tcPr>
            <w:tcW w:w="2126" w:type="dxa"/>
            <w:vMerge w:val="restart"/>
            <w:shd w:val="clear" w:color="auto" w:fill="FFFFFF"/>
          </w:tcPr>
          <w:p w:rsidR="007A125B" w:rsidRPr="00A8508A" w:rsidRDefault="007A125B" w:rsidP="00D5568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2. Адамзаттық құндылықтар және әлем мәдениеті</w:t>
            </w:r>
            <w:r w:rsidR="00AD023D" w:rsidRPr="00A8508A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7A125B" w:rsidRPr="00A8508A" w:rsidRDefault="00332B07" w:rsidP="00332B07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Фонетика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7A125B" w:rsidRPr="00A8508A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Сөйлеу ағымындағы әуен, әуез, тембр, қарқын,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кідіріс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A125B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8.1.2.1 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7D2D3F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8.1.4.1 мәтінде көтерілген 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әселені (тұрмыстық, әлеуметтік)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талдай отырып, негізгі ойды анықтау</w:t>
            </w:r>
          </w:p>
        </w:tc>
      </w:tr>
      <w:tr w:rsidR="007A125B" w:rsidRPr="00CB2222" w:rsidTr="00304EDB">
        <w:trPr>
          <w:trHeight w:val="377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A125B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8.2.4.1 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8.2.3.1 мақала,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презентация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</w:p>
        </w:tc>
      </w:tr>
      <w:tr w:rsidR="007A125B" w:rsidRPr="00CB2222" w:rsidTr="00304EDB">
        <w:trPr>
          <w:trHeight w:val="252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A125B" w:rsidRPr="006C1AA5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8.3.1.1 тақырып бойын</w:t>
            </w:r>
            <w:r w:rsidR="0015585C">
              <w:rPr>
                <w:rFonts w:ascii="Times New Roman" w:hAnsi="Times New Roman"/>
                <w:sz w:val="24"/>
                <w:lang w:val="kk-KZ"/>
              </w:rPr>
              <w:t xml:space="preserve">ша материал жинақтап, тезистік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жоспар құру;</w:t>
            </w:r>
          </w:p>
          <w:p w:rsidR="007A125B" w:rsidRDefault="007A125B" w:rsidP="001558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8.3.2.1 жанрлық және стильдік ерекшеліктеріне сай тілдік құралдарды </w:t>
            </w:r>
            <w:r w:rsidR="0015585C">
              <w:rPr>
                <w:rFonts w:ascii="Times New Roman" w:hAnsi="Times New Roman"/>
                <w:sz w:val="24"/>
                <w:lang w:val="kk-KZ"/>
              </w:rPr>
              <w:t xml:space="preserve">орынды қолданып, мақала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</w:p>
        </w:tc>
      </w:tr>
      <w:tr w:rsidR="007A125B" w:rsidRPr="00CB2222" w:rsidTr="00304EDB">
        <w:trPr>
          <w:trHeight w:val="252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A125B" w:rsidRPr="006C1AA5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сөйлеу ағымындағы интонацияның құрамдас бөліктері: әуен, әуез, тембр, қарқын, кідірісті сөйлеу мәнеріне сай қолдану</w:t>
            </w:r>
          </w:p>
        </w:tc>
      </w:tr>
      <w:tr w:rsidR="00304EDB" w:rsidRPr="006C1AA5" w:rsidTr="00F11E40">
        <w:trPr>
          <w:trHeight w:val="238"/>
        </w:trPr>
        <w:tc>
          <w:tcPr>
            <w:tcW w:w="9639" w:type="dxa"/>
            <w:gridSpan w:val="7"/>
            <w:shd w:val="clear" w:color="auto" w:fill="FFFFFF"/>
          </w:tcPr>
          <w:p w:rsidR="00304EDB" w:rsidRPr="006C1AA5" w:rsidRDefault="00304EDB" w:rsidP="00401EB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7A125B" w:rsidRPr="00CB2222" w:rsidTr="007A125B">
        <w:trPr>
          <w:trHeight w:val="212"/>
        </w:trPr>
        <w:tc>
          <w:tcPr>
            <w:tcW w:w="2126" w:type="dxa"/>
            <w:vMerge w:val="restart"/>
            <w:shd w:val="clear" w:color="auto" w:fill="FFFFFF"/>
          </w:tcPr>
          <w:p w:rsidR="007A125B" w:rsidRDefault="007A125B" w:rsidP="00D5568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Кәсіп пен еңбек. Болашақ мамандықтары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7A125B" w:rsidRPr="00A8508A" w:rsidRDefault="00332B07" w:rsidP="00D5568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Лексика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7A125B" w:rsidRPr="00A8508A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Сөздік қор.  Сөздік құрам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110" w:type="dxa"/>
            <w:shd w:val="clear" w:color="auto" w:fill="FFFFFF"/>
          </w:tcPr>
          <w:p w:rsidR="007A125B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8.1.4.1 мәтінде көтерілген мәселені (тұрмыстық, әлеуметтік) талдай отырып, негізгі ойды анықтау;</w:t>
            </w:r>
          </w:p>
          <w:p w:rsidR="007A125B" w:rsidRPr="006C1AA5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8.1.5.1 перифраз түрінде берілген сұрақтар арқылы мәтіннен қажетті ақпаратты таба білу, көтерілген мәселе бойынша ой тұжырымдау</w:t>
            </w:r>
          </w:p>
        </w:tc>
      </w:tr>
      <w:tr w:rsidR="007A125B" w:rsidRPr="00CB2222" w:rsidTr="007A125B">
        <w:trPr>
          <w:trHeight w:val="321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110" w:type="dxa"/>
            <w:shd w:val="clear" w:color="auto" w:fill="FFFFFF"/>
          </w:tcPr>
          <w:p w:rsidR="007A125B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8.2.1.1 тұтас және аралас мәтіндердегі (кесте, диаграмма, сызба, сурет) ақпараттарды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F5277C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8.2.5.1 </w:t>
            </w:r>
            <w:r w:rsidRPr="006C1AA5">
              <w:rPr>
                <w:rFonts w:ascii="Times New Roman" w:hAnsi="Times New Roman"/>
                <w:sz w:val="24"/>
                <w:lang w:val="kk-KZ" w:eastAsia="en-GB"/>
              </w:rPr>
              <w:t>перифразаның түрлі тәсілдерін қолдана отырып, мәтін бойынша сұрақтар құрастыру</w:t>
            </w:r>
          </w:p>
        </w:tc>
      </w:tr>
      <w:tr w:rsidR="007A125B" w:rsidRPr="00CB2222" w:rsidTr="007A125B">
        <w:trPr>
          <w:trHeight w:val="321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110" w:type="dxa"/>
            <w:shd w:val="clear" w:color="auto" w:fill="FFFFFF"/>
          </w:tcPr>
          <w:p w:rsidR="007A125B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8.3.3.1 мәтін құрылымын сақтай отырып, графиктік мәтіндегі (диаграмма, кесте) деректердің маңызды тұстарын анықтап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эссе құрылымы мен даму желісін сақтап, мәселе бойынша ұсынылған шешімнің артықшылығы мен кемшілік тұстарын 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алыстыру, өз ойын дәлелдеп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304EDB" w:rsidRPr="00CB2222" w:rsidTr="007A125B">
        <w:trPr>
          <w:trHeight w:val="321"/>
        </w:trPr>
        <w:tc>
          <w:tcPr>
            <w:tcW w:w="2126" w:type="dxa"/>
            <w:vMerge/>
            <w:shd w:val="clear" w:color="auto" w:fill="FFFFFF"/>
          </w:tcPr>
          <w:p w:rsidR="00304EDB" w:rsidRPr="006C1AA5" w:rsidRDefault="00304ED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304EDB" w:rsidRPr="006C1AA5" w:rsidRDefault="00304ED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304EDB" w:rsidRPr="006C1AA5" w:rsidRDefault="00304ED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110" w:type="dxa"/>
            <w:shd w:val="clear" w:color="auto" w:fill="FFFFFF"/>
          </w:tcPr>
          <w:p w:rsidR="00304EDB" w:rsidRPr="006C1AA5" w:rsidRDefault="00304ED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8.4.3.1 сөздік қор 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және сөздік құрам 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рекшеліктерін түсініп қолдану</w:t>
            </w:r>
          </w:p>
        </w:tc>
      </w:tr>
      <w:tr w:rsidR="007A125B" w:rsidRPr="00CB2222" w:rsidTr="007A125B">
        <w:trPr>
          <w:trHeight w:val="340"/>
        </w:trPr>
        <w:tc>
          <w:tcPr>
            <w:tcW w:w="2126" w:type="dxa"/>
            <w:vMerge w:val="restart"/>
            <w:shd w:val="clear" w:color="auto" w:fill="FFFFFF"/>
          </w:tcPr>
          <w:p w:rsidR="007A125B" w:rsidRDefault="007A125B" w:rsidP="00D5568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Ғарышты игеру жетістіктері.</w:t>
            </w:r>
          </w:p>
          <w:p w:rsidR="007A125B" w:rsidRPr="00A8508A" w:rsidRDefault="00963A3D" w:rsidP="00D5568B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lastRenderedPageBreak/>
              <w:t>Синтаксис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7A125B" w:rsidRPr="00A8508A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Сөз тіркесінің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байланысу тәсілдері.  Сөз тіркесінің</w:t>
            </w:r>
          </w:p>
          <w:p w:rsidR="007A125B" w:rsidRPr="00A8508A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байланысу түрлері. </w:t>
            </w:r>
          </w:p>
          <w:p w:rsidR="007A125B" w:rsidRPr="00A8508A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Сөз тіркесінің</w:t>
            </w:r>
          </w:p>
          <w:p w:rsidR="007A125B" w:rsidRPr="006C1AA5" w:rsidRDefault="007A125B" w:rsidP="007A125B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түрлері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4110" w:type="dxa"/>
            <w:shd w:val="clear" w:color="auto" w:fill="FFFFFF"/>
          </w:tcPr>
          <w:p w:rsidR="007A125B" w:rsidRPr="006C1AA5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8.1.3.1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мәтіннен алынған дәйексөздерге, үзінділерге сүйене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отырып, көтерілетін мәселені болжау;</w:t>
            </w:r>
          </w:p>
          <w:p w:rsidR="007A125B" w:rsidRPr="006C1AA5" w:rsidRDefault="007A125B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8.1.6.1 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7A125B" w:rsidRPr="00CB2222" w:rsidTr="007A125B">
        <w:trPr>
          <w:trHeight w:val="291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110" w:type="dxa"/>
            <w:shd w:val="clear" w:color="auto" w:fill="FFFFFF"/>
          </w:tcPr>
          <w:p w:rsidR="007A125B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8.2.2.1 публицистикалық және ғылыми стиль ерекшеліктерін  қолданылған тілдік құралдар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8.2.3.1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мақала, презентация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</w:p>
        </w:tc>
      </w:tr>
      <w:tr w:rsidR="007A125B" w:rsidRPr="00CB2222" w:rsidTr="007A125B">
        <w:trPr>
          <w:trHeight w:val="211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110" w:type="dxa"/>
            <w:shd w:val="clear" w:color="auto" w:fill="FFFFFF"/>
          </w:tcPr>
          <w:p w:rsidR="007A125B" w:rsidRDefault="007A125B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8.3.2.1 жанрлық және стильдік ерекшеліктеріне сай ті</w:t>
            </w:r>
            <w:r>
              <w:rPr>
                <w:rFonts w:ascii="Times New Roman" w:hAnsi="Times New Roman"/>
                <w:sz w:val="24"/>
                <w:lang w:val="kk-KZ"/>
              </w:rPr>
              <w:t>лдік құралдарды орынды қолданып, аннотация,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 тезис 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A125B" w:rsidRPr="006C1AA5" w:rsidRDefault="007A125B" w:rsidP="00A801F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жинақы мәтін (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7A125B" w:rsidRPr="00CB2222" w:rsidTr="007A125B">
        <w:trPr>
          <w:trHeight w:val="211"/>
        </w:trPr>
        <w:tc>
          <w:tcPr>
            <w:tcW w:w="2126" w:type="dxa"/>
            <w:vMerge/>
            <w:shd w:val="clear" w:color="auto" w:fill="FFFFFF"/>
          </w:tcPr>
          <w:p w:rsidR="007A125B" w:rsidRPr="006C1AA5" w:rsidRDefault="007A12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A125B" w:rsidRPr="006C1AA5" w:rsidRDefault="007A12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25B" w:rsidRPr="006C1AA5" w:rsidRDefault="007A12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110" w:type="dxa"/>
            <w:shd w:val="clear" w:color="auto" w:fill="FFFFFF"/>
          </w:tcPr>
          <w:p w:rsidR="007A125B" w:rsidRPr="006C1AA5" w:rsidRDefault="007A125B" w:rsidP="003A0224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8.4.4.1 сөз тіркесінің байланысу тәсілдері мен түрлері, есімді, етістікті сөз тіркестерін ажырату, қолдану</w:t>
            </w:r>
          </w:p>
        </w:tc>
      </w:tr>
      <w:tr w:rsidR="00304EDB" w:rsidRPr="006C1AA5" w:rsidTr="00F11E40">
        <w:trPr>
          <w:trHeight w:val="280"/>
        </w:trPr>
        <w:tc>
          <w:tcPr>
            <w:tcW w:w="9639" w:type="dxa"/>
            <w:gridSpan w:val="7"/>
            <w:shd w:val="clear" w:color="auto" w:fill="FFFFFF"/>
          </w:tcPr>
          <w:p w:rsidR="00304EDB" w:rsidRPr="006C1AA5" w:rsidRDefault="00304EDB" w:rsidP="00A801F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3-тоқсан</w:t>
            </w:r>
          </w:p>
        </w:tc>
      </w:tr>
      <w:tr w:rsidR="003C5DDA" w:rsidRPr="00CB2222" w:rsidTr="007B6F7F">
        <w:trPr>
          <w:trHeight w:val="521"/>
        </w:trPr>
        <w:tc>
          <w:tcPr>
            <w:tcW w:w="2126" w:type="dxa"/>
            <w:vMerge w:val="restart"/>
            <w:shd w:val="clear" w:color="auto" w:fill="FFFFFF"/>
          </w:tcPr>
          <w:p w:rsidR="003C5DDA" w:rsidRDefault="003C5DDA" w:rsidP="00D5568B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5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Биоалуантүрлілік. Қызыл кітапқа енген жануарлар мен өсімдіктер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3C5DDA" w:rsidRPr="00A8508A" w:rsidRDefault="003C5DDA" w:rsidP="00D5568B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C5DDA" w:rsidRPr="00A8508A" w:rsidRDefault="003C5DDA" w:rsidP="00985C4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Сөйлемнің</w:t>
            </w:r>
          </w:p>
          <w:p w:rsidR="003C5DDA" w:rsidRPr="00A8508A" w:rsidRDefault="003C5DDA" w:rsidP="00985C4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тұрлаулы  мүшелері. Сөйлемнің</w:t>
            </w:r>
          </w:p>
          <w:p w:rsidR="003C5DDA" w:rsidRPr="006C1AA5" w:rsidRDefault="003C5DDA" w:rsidP="00985C4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тұрлаусыз мүшелері</w:t>
            </w:r>
          </w:p>
        </w:tc>
        <w:tc>
          <w:tcPr>
            <w:tcW w:w="1417" w:type="dxa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8.1.5.1 перифраз түрінде берілген сұрақтар арқылы мәтіннен қажетті ақпаратты таба білу, көтерілген мәселе бойынша ой тұжырымдау;</w:t>
            </w:r>
          </w:p>
          <w:p w:rsidR="003C5DDA" w:rsidRPr="006C1AA5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8.1.6.1 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3C5DDA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8.2.1.1 тұтас және аралас мәтіндердегі (кесте, диаграмма, сызба, сурет) ақпараттарды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C5DDA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8.2.4.1 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C5DDA" w:rsidRPr="006C1AA5" w:rsidRDefault="003C5DDA" w:rsidP="00401EB8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8.2.5.1 </w:t>
            </w:r>
            <w:r w:rsidRPr="006C1AA5">
              <w:rPr>
                <w:rFonts w:ascii="Times New Roman" w:hAnsi="Times New Roman"/>
                <w:sz w:val="24"/>
                <w:lang w:val="kk-KZ" w:eastAsia="en-GB"/>
              </w:rPr>
              <w:t>перифразаның түрлі тәсілдерін қолдана отырып, мәтін бойынша сұрақтар құрастыру</w:t>
            </w:r>
          </w:p>
        </w:tc>
      </w:tr>
      <w:tr w:rsidR="003C5DDA" w:rsidRPr="00CB2222" w:rsidTr="006E4822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3C5DDA" w:rsidRPr="006C1AA5" w:rsidRDefault="003C5DDA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Default="003C5DDA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8.3.2.1 жанрлық және стильдік ерекшеліктеріне сай тілдік құралдарды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орынды қолданып, мақала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құрастырып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C5DDA" w:rsidRPr="006C1AA5" w:rsidRDefault="003C5DDA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8.3.3.1 мәтін құрылымын сақтай отырып, графиктік мәтіндегі (диаграмма, кесте) деректердің маңызды тұстарын анықтап жазу</w:t>
            </w:r>
          </w:p>
        </w:tc>
      </w:tr>
      <w:tr w:rsidR="003C5DDA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3C5DDA" w:rsidRPr="006C1AA5" w:rsidRDefault="003C5DDA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3C5DDA" w:rsidRPr="006C1AA5" w:rsidRDefault="003C5DDA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04EDB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3C5DDA" w:rsidRPr="006C1AA5" w:rsidRDefault="003C5DDA" w:rsidP="00C0666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8.4.4.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тұрлаулы және тұрлаусыз сөйлем мүшелерінің сөйлем жасаудағы өзіндік орнын, қызметін түсініп қолдану</w:t>
            </w:r>
          </w:p>
        </w:tc>
      </w:tr>
      <w:tr w:rsidR="00985C42" w:rsidRPr="00CB2222" w:rsidTr="007B6F7F">
        <w:trPr>
          <w:trHeight w:val="521"/>
        </w:trPr>
        <w:tc>
          <w:tcPr>
            <w:tcW w:w="2126" w:type="dxa"/>
            <w:vMerge w:val="restart"/>
            <w:shd w:val="clear" w:color="auto" w:fill="FFFFFF"/>
          </w:tcPr>
          <w:p w:rsidR="00985C42" w:rsidRDefault="00985C42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6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 Қоршаған орта және энергия ресурстары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985C42" w:rsidRPr="00A8508A" w:rsidRDefault="00985C42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7B6F7F" w:rsidRPr="00A8508A" w:rsidRDefault="007B6F7F" w:rsidP="007B6F7F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Сөйлемнің  б</w:t>
            </w:r>
            <w:r w:rsidR="00985C42" w:rsidRPr="00A8508A">
              <w:rPr>
                <w:rFonts w:ascii="Times New Roman" w:eastAsia="Consolas" w:hAnsi="Times New Roman"/>
                <w:sz w:val="24"/>
                <w:lang w:val="kk-KZ"/>
              </w:rPr>
              <w:t>ірыңғай мүшелер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і.  Сөйлемнің</w:t>
            </w:r>
          </w:p>
          <w:p w:rsidR="00985C42" w:rsidRPr="006C1AA5" w:rsidRDefault="007B6F7F" w:rsidP="007B6F7F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а</w:t>
            </w:r>
            <w:r w:rsidR="00985C42" w:rsidRPr="00A8508A">
              <w:rPr>
                <w:rFonts w:ascii="Times New Roman" w:eastAsia="Consolas" w:hAnsi="Times New Roman"/>
                <w:sz w:val="24"/>
                <w:lang w:val="kk-KZ"/>
              </w:rPr>
              <w:t>йқындауыш мүшелер</w:t>
            </w:r>
          </w:p>
        </w:tc>
        <w:tc>
          <w:tcPr>
            <w:tcW w:w="1417" w:type="dxa"/>
            <w:shd w:val="clear" w:color="auto" w:fill="FFFFFF"/>
          </w:tcPr>
          <w:p w:rsidR="00985C42" w:rsidRPr="006C1AA5" w:rsidRDefault="00985C42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985C42" w:rsidRDefault="00985C42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8.1.4.1 мәтінде көтерілген мәселені (тұрмыстық, әлеуметтік)</w:t>
            </w:r>
            <w:r w:rsidR="00A801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талдай отырып, негізгі ойды анықтау;</w:t>
            </w:r>
          </w:p>
          <w:p w:rsidR="00985C42" w:rsidRPr="006C1AA5" w:rsidRDefault="00985C42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8.1.6.1 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985C42" w:rsidRPr="00CB2222" w:rsidTr="007B6F7F">
        <w:trPr>
          <w:trHeight w:val="81"/>
        </w:trPr>
        <w:tc>
          <w:tcPr>
            <w:tcW w:w="2126" w:type="dxa"/>
            <w:vMerge/>
            <w:shd w:val="clear" w:color="auto" w:fill="FFFFFF"/>
          </w:tcPr>
          <w:p w:rsidR="00985C42" w:rsidRPr="006C1AA5" w:rsidRDefault="00985C42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985C42" w:rsidRPr="006C1AA5" w:rsidRDefault="00985C42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985C42" w:rsidRPr="006C1AA5" w:rsidRDefault="00985C42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985C42" w:rsidRDefault="00985C42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8.2.2.1 публицистикалық және ғылыми стиль ерекшеліктерін қолданылған тілдік құралдар арқылы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85C42" w:rsidRPr="006C1AA5" w:rsidRDefault="00985C42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8.2.4.1 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</w:tr>
      <w:tr w:rsidR="00985C42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985C42" w:rsidRPr="006C1AA5" w:rsidRDefault="00985C42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985C42" w:rsidRPr="006C1AA5" w:rsidRDefault="00985C42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985C42" w:rsidRPr="006C1AA5" w:rsidRDefault="00985C42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985C42" w:rsidRDefault="00985C42" w:rsidP="0038359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8.3.5.1 оқылым және тыңдалым материалдары бойынша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985C42" w:rsidRDefault="00985C42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8.3.6.1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БАҚ материалдары негізінде стильдік ауытқуларды, орынсыз қолданылған сөз оралымдарын талдап, стильдік түзетулер жасау, редакциялау</w:t>
            </w:r>
          </w:p>
        </w:tc>
      </w:tr>
      <w:tr w:rsidR="00985C42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985C42" w:rsidRPr="006C1AA5" w:rsidRDefault="00985C42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985C42" w:rsidRPr="006C1AA5" w:rsidRDefault="00985C42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985C42" w:rsidRPr="006C1AA5" w:rsidRDefault="00985C42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985C42" w:rsidRPr="006C1AA5" w:rsidRDefault="00985C42" w:rsidP="00F5277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8.4.4.3 сөйлем ішінде бірыңғай мүшелер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және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айқындауыш мүшелерді қолдана білу</w:t>
            </w:r>
          </w:p>
        </w:tc>
      </w:tr>
      <w:tr w:rsidR="007B6F7F" w:rsidRPr="00CB2222" w:rsidTr="007B6F7F">
        <w:trPr>
          <w:trHeight w:val="521"/>
        </w:trPr>
        <w:tc>
          <w:tcPr>
            <w:tcW w:w="2126" w:type="dxa"/>
            <w:vMerge w:val="restart"/>
            <w:shd w:val="clear" w:color="auto" w:fill="FFFFFF"/>
          </w:tcPr>
          <w:p w:rsidR="007B6F7F" w:rsidRDefault="007B6F7F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7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Жасөспірім және заң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7B6F7F" w:rsidRPr="00A8508A" w:rsidRDefault="007B6F7F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7B6F7F" w:rsidRPr="00A8508A" w:rsidRDefault="007B6F7F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Сөйлемнің айтылу мақсатына қарай түрлері</w:t>
            </w:r>
          </w:p>
        </w:tc>
        <w:tc>
          <w:tcPr>
            <w:tcW w:w="1417" w:type="dxa"/>
            <w:shd w:val="clear" w:color="auto" w:fill="FFFFFF"/>
          </w:tcPr>
          <w:p w:rsidR="007B6F7F" w:rsidRPr="006C1AA5" w:rsidRDefault="007B6F7F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B6F7F" w:rsidRPr="006C1AA5" w:rsidRDefault="007B6F7F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8.1.2.1 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талдау;</w:t>
            </w:r>
          </w:p>
          <w:p w:rsidR="007B6F7F" w:rsidRPr="006C1AA5" w:rsidRDefault="007B6F7F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8.1.3.1 тыңдалған мәтіннің мазмұнын түсіну, ұсынылған ақпараттан астарлы ойды анықтау</w:t>
            </w:r>
          </w:p>
        </w:tc>
      </w:tr>
      <w:tr w:rsidR="007B6F7F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7B6F7F" w:rsidRPr="006C1AA5" w:rsidRDefault="007B6F7F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B6F7F" w:rsidRPr="006C1AA5" w:rsidRDefault="007B6F7F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7B6F7F" w:rsidRPr="006C1AA5" w:rsidRDefault="007B6F7F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B6F7F" w:rsidRDefault="007B6F7F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8.2.3.1 </w:t>
            </w:r>
            <w:r>
              <w:rPr>
                <w:rFonts w:ascii="Times New Roman" w:hAnsi="Times New Roman"/>
                <w:sz w:val="24"/>
                <w:lang w:val="kk-KZ"/>
              </w:rPr>
              <w:t>мақала, презентация</w:t>
            </w:r>
            <w:r w:rsidR="00597A4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6F7F" w:rsidRPr="006C1AA5" w:rsidRDefault="007B6F7F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8.2.6.1 оқылым стратегияларын қолдану:</w:t>
            </w:r>
          </w:p>
          <w:p w:rsidR="007B6F7F" w:rsidRDefault="007B6F7F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мментарий жасау, іріктеп оқу,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талдап оқу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6F7F" w:rsidRPr="006C1AA5" w:rsidRDefault="007B6F7F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8.2.7.1 ғаламтор, энциклопедия, газет-журналдар, оқулықтардан алынған деректерді дәлел ретінде қолдану, авторына сілтеме жасау</w:t>
            </w:r>
          </w:p>
        </w:tc>
      </w:tr>
      <w:tr w:rsidR="007B6F7F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7B6F7F" w:rsidRPr="006C1AA5" w:rsidRDefault="007B6F7F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B6F7F" w:rsidRPr="006C1AA5" w:rsidRDefault="007B6F7F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7B6F7F" w:rsidRPr="006C1AA5" w:rsidRDefault="007B6F7F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B6F7F" w:rsidRDefault="007B6F7F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8.3.1.1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ақырып бойынша материал жинақтап, тезистік 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B6F7F" w:rsidRPr="006C1AA5" w:rsidRDefault="007B6F7F" w:rsidP="00C0666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 4.1 эссе құрылымы мен даму желісін сақтап, мәселе бойынша ұсынылған шешімнің артықшылығы мен кемшілік тұстарын 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алыстыру, өз ойын дәлелдеп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7B6F7F" w:rsidRPr="00CB2222" w:rsidTr="007B6F7F">
        <w:trPr>
          <w:trHeight w:val="419"/>
        </w:trPr>
        <w:tc>
          <w:tcPr>
            <w:tcW w:w="2126" w:type="dxa"/>
            <w:vMerge/>
            <w:shd w:val="clear" w:color="auto" w:fill="FFFFFF"/>
          </w:tcPr>
          <w:p w:rsidR="007B6F7F" w:rsidRPr="006C1AA5" w:rsidRDefault="007B6F7F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7B6F7F" w:rsidRPr="006C1AA5" w:rsidRDefault="007B6F7F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  <w:shd w:val="clear" w:color="auto" w:fill="FFFFFF"/>
          </w:tcPr>
          <w:p w:rsidR="007B6F7F" w:rsidRPr="006C1AA5" w:rsidRDefault="007B6F7F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7B6F7F" w:rsidRPr="006C1AA5" w:rsidRDefault="007B6F7F" w:rsidP="0063218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8.4.4.4 жай сөйлемдерді айтылу мақсаты мен құрылымдық ерекшелігіне сай қолдану</w:t>
            </w:r>
          </w:p>
        </w:tc>
      </w:tr>
      <w:tr w:rsidR="00304EDB" w:rsidRPr="006C1AA5" w:rsidTr="00A05BE0">
        <w:trPr>
          <w:trHeight w:val="288"/>
        </w:trPr>
        <w:tc>
          <w:tcPr>
            <w:tcW w:w="9639" w:type="dxa"/>
            <w:gridSpan w:val="7"/>
            <w:shd w:val="clear" w:color="auto" w:fill="FFFFFF"/>
          </w:tcPr>
          <w:p w:rsidR="00304EDB" w:rsidRPr="006C1AA5" w:rsidRDefault="00304EDB" w:rsidP="00404CC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A05BE0" w:rsidRPr="00CB2222" w:rsidTr="007B6F7F">
        <w:trPr>
          <w:trHeight w:val="521"/>
        </w:trPr>
        <w:tc>
          <w:tcPr>
            <w:tcW w:w="2126" w:type="dxa"/>
            <w:vMerge w:val="restart"/>
            <w:shd w:val="clear" w:color="auto" w:fill="FFFFFF"/>
          </w:tcPr>
          <w:p w:rsidR="00A05BE0" w:rsidRDefault="00A05BE0" w:rsidP="00F11E4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8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 xml:space="preserve"> Театр өнері мен мәдениеті.</w:t>
            </w:r>
          </w:p>
          <w:p w:rsidR="00A05BE0" w:rsidRPr="00A8508A" w:rsidRDefault="00A05BE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A05BE0" w:rsidRPr="00A8508A" w:rsidRDefault="00A05BE0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Жай сөйлемнің түрлері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A05BE0" w:rsidRPr="006C1AA5" w:rsidRDefault="00A05BE0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A05BE0" w:rsidRDefault="00A05BE0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05BE0" w:rsidRPr="006C1AA5" w:rsidRDefault="00A05BE0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ұсынылған ақпараттан астарлы ойды анықтау</w:t>
            </w:r>
          </w:p>
        </w:tc>
      </w:tr>
      <w:tr w:rsidR="00A05BE0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A05BE0" w:rsidRPr="006C1AA5" w:rsidRDefault="00A05BE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A05BE0" w:rsidRPr="006C1AA5" w:rsidRDefault="00A05BE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A05BE0" w:rsidRPr="006C1AA5" w:rsidRDefault="00A05BE0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A05BE0" w:rsidRDefault="00A05BE0" w:rsidP="0038359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8.2.4.1 тақырыбы ұқсас ғылыми және публицистикалық стильдегі мәтіндердің тақырыбын, түрлерін (әңгімелеу, сипаттау, талқылау), құрылымын салыстыра талдау;</w:t>
            </w:r>
          </w:p>
          <w:p w:rsidR="00A05BE0" w:rsidRPr="006C1AA5" w:rsidRDefault="00A05BE0" w:rsidP="0038359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8.2.7.1 ғаламтор, энциклопедия, газет-журналдар, оқулықтардан алынған деректерді дәлел ретінде қолдану, авторына сілтеме жасау</w:t>
            </w:r>
          </w:p>
        </w:tc>
      </w:tr>
      <w:tr w:rsidR="00A05BE0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A05BE0" w:rsidRPr="006C1AA5" w:rsidRDefault="00A05BE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A05BE0" w:rsidRPr="006C1AA5" w:rsidRDefault="00A05BE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A05BE0" w:rsidRPr="006C1AA5" w:rsidRDefault="00A05BE0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A05BE0" w:rsidRPr="006C1AA5" w:rsidRDefault="00A05BE0" w:rsidP="00C0666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8.3.1.1 тақырып бойынша материал жинақтап, тезистік жоспар құру;</w:t>
            </w:r>
          </w:p>
          <w:p w:rsidR="00A05BE0" w:rsidRPr="006C1AA5" w:rsidRDefault="00A05BE0" w:rsidP="00C0666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BA75D2">
              <w:rPr>
                <w:rFonts w:ascii="Times New Roman" w:hAnsi="Times New Roman"/>
                <w:sz w:val="24"/>
                <w:lang w:val="kk-KZ"/>
              </w:rPr>
              <w:t>8.3.5.1 оқылым және тыңдалым материалдары бойынша мәтіннің баяндау желісін сақтап, әр б</w:t>
            </w:r>
            <w:r w:rsidR="00A801F8">
              <w:rPr>
                <w:rFonts w:ascii="Times New Roman" w:hAnsi="Times New Roman"/>
                <w:sz w:val="24"/>
                <w:lang w:val="kk-KZ"/>
              </w:rPr>
              <w:t xml:space="preserve">өлігінен алынған ақпараттардан </w:t>
            </w:r>
            <w:r w:rsidRPr="00BA75D2">
              <w:rPr>
                <w:rFonts w:ascii="Times New Roman" w:hAnsi="Times New Roman"/>
                <w:sz w:val="24"/>
                <w:lang w:val="kk-KZ"/>
              </w:rPr>
              <w:t>жинақы мәтін (аннотация, тезис) жазу</w:t>
            </w:r>
          </w:p>
        </w:tc>
      </w:tr>
      <w:tr w:rsidR="00A05BE0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A05BE0" w:rsidRPr="006C1AA5" w:rsidRDefault="00A05BE0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A05BE0" w:rsidRPr="006C1AA5" w:rsidRDefault="00A05BE0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A05BE0" w:rsidRPr="006C1AA5" w:rsidRDefault="00A05BE0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A05BE0" w:rsidRPr="006C1AA5" w:rsidRDefault="00A05BE0" w:rsidP="00401EB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8.4.4.4 жай сөйлемдерді айтылу мақсаты мен құрылымдық ерекшелігіне сай қолдану</w:t>
            </w:r>
          </w:p>
        </w:tc>
      </w:tr>
      <w:tr w:rsidR="008179B4" w:rsidRPr="00CB2222" w:rsidTr="007B6F7F">
        <w:trPr>
          <w:trHeight w:val="479"/>
        </w:trPr>
        <w:tc>
          <w:tcPr>
            <w:tcW w:w="2126" w:type="dxa"/>
            <w:vMerge w:val="restart"/>
            <w:shd w:val="clear" w:color="auto" w:fill="FFFFFF"/>
          </w:tcPr>
          <w:p w:rsidR="008179B4" w:rsidRDefault="008179B4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9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8179B4" w:rsidRPr="00A8508A" w:rsidRDefault="00332B07" w:rsidP="00D5568B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Пунктуация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8179B4" w:rsidRPr="00A8508A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Сөйлем соңында қабаттасып қолданыла</w:t>
            </w:r>
          </w:p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тын тыныс </w:t>
            </w: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белгілер</w:t>
            </w:r>
            <w:r w:rsidR="00401EB8" w:rsidRPr="00A8508A">
              <w:rPr>
                <w:rFonts w:ascii="Times New Roman" w:eastAsia="Consolas" w:hAnsi="Times New Roman"/>
                <w:sz w:val="24"/>
                <w:lang w:val="kk-KZ"/>
              </w:rPr>
              <w:t>і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8179B4" w:rsidRDefault="008179B4" w:rsidP="00C0666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мәтіннен алынған дәйексөздерге, үзінділерге сүйене отырып, көтерілетін мәселені болжау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;</w:t>
            </w:r>
          </w:p>
          <w:p w:rsidR="008179B4" w:rsidRPr="006C1AA5" w:rsidRDefault="008179B4" w:rsidP="00C0666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8.1.5.1 перифраз түрінде берілген сұрақтар арқылы мәтіннен қажетті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ақпаратты таба білу, көтерілген мәселе бойынша ой тұжырымдау</w:t>
            </w:r>
          </w:p>
        </w:tc>
      </w:tr>
      <w:tr w:rsidR="008179B4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8179B4" w:rsidRPr="006C1AA5" w:rsidRDefault="008179B4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8179B4" w:rsidRDefault="008179B4" w:rsidP="00C0666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8.2.1.1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тұтас және аралас мәтіндердегі (кесте, диаграмма, сызба, сурет) ақпараттарды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179B4" w:rsidRDefault="008179B4" w:rsidP="00C06667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8.2.5.1 </w:t>
            </w:r>
            <w:r w:rsidRPr="006C1AA5">
              <w:rPr>
                <w:rFonts w:ascii="Times New Roman" w:hAnsi="Times New Roman"/>
                <w:sz w:val="24"/>
                <w:lang w:val="kk-KZ" w:eastAsia="en-GB"/>
              </w:rPr>
              <w:t>перифразаның түрлі тәсілдерін қолдана отырып, мәтін бойынша сұрақтар құрастыру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8179B4" w:rsidRPr="006C1AA5" w:rsidRDefault="008179B4" w:rsidP="00401EB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8.2.6.1 оқылым стратегияларын қолдану:</w:t>
            </w:r>
            <w:r w:rsidR="00401EB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ко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мментарий жасау, іріктеп оқу,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талдап оқ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</w:p>
        </w:tc>
      </w:tr>
      <w:tr w:rsidR="008179B4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8179B4" w:rsidRPr="006C1AA5" w:rsidRDefault="008179B4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8179B4" w:rsidRDefault="008179B4" w:rsidP="00C0666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8.3.3.1 мәтін құрылымын сақтай отырып, графиктік мәтіндегі (диаграмма, кесте) деректердің маңызды тұстарын анықтап жазу;</w:t>
            </w:r>
          </w:p>
          <w:p w:rsidR="008179B4" w:rsidRPr="006C1AA5" w:rsidRDefault="008179B4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4.1 эссе құрылымы мен даму желісін сақтап, мәселе бойынша ұсынылған шешімнің артықшылығы мен кемшілік тұстарын 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алыстыру, өз ойын дәлелдеп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8179B4" w:rsidRPr="00CB2222" w:rsidTr="007B6F7F">
        <w:trPr>
          <w:trHeight w:val="521"/>
        </w:trPr>
        <w:tc>
          <w:tcPr>
            <w:tcW w:w="2126" w:type="dxa"/>
            <w:vMerge/>
            <w:shd w:val="clear" w:color="auto" w:fill="FFFFFF"/>
          </w:tcPr>
          <w:p w:rsidR="008179B4" w:rsidRPr="006C1AA5" w:rsidRDefault="008179B4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8179B4" w:rsidRPr="006C1AA5" w:rsidRDefault="008179B4" w:rsidP="00C0666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8.4.5.1 </w:t>
            </w:r>
            <w:r w:rsidRPr="006C1AA5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қабаттасып қойылатын тыныс белгілерін дұрыс қолдану</w:t>
            </w:r>
          </w:p>
        </w:tc>
      </w:tr>
    </w:tbl>
    <w:p w:rsidR="008179B4" w:rsidRPr="008179B4" w:rsidRDefault="008179B4" w:rsidP="008179B4">
      <w:pPr>
        <w:widowControl/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2484" w:rsidRDefault="00C72484" w:rsidP="0095415D">
      <w:pPr>
        <w:pStyle w:val="a4"/>
        <w:widowControl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1AA5">
        <w:rPr>
          <w:rFonts w:ascii="Times New Roman" w:hAnsi="Times New Roman"/>
          <w:sz w:val="28"/>
          <w:szCs w:val="28"/>
          <w:lang w:val="kk-KZ"/>
        </w:rPr>
        <w:t>9-сынып:</w:t>
      </w:r>
    </w:p>
    <w:p w:rsidR="00870EF9" w:rsidRDefault="00870EF9" w:rsidP="00870EF9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701"/>
        <w:gridCol w:w="3969"/>
      </w:tblGrid>
      <w:tr w:rsidR="008179B4" w:rsidRPr="00CB2222" w:rsidTr="007D695B">
        <w:trPr>
          <w:trHeight w:val="293"/>
        </w:trPr>
        <w:tc>
          <w:tcPr>
            <w:tcW w:w="2127" w:type="dxa"/>
            <w:vAlign w:val="center"/>
          </w:tcPr>
          <w:p w:rsidR="008179B4" w:rsidRPr="00DB729E" w:rsidRDefault="008179B4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401EB8">
              <w:rPr>
                <w:rFonts w:ascii="Times New Roman" w:eastAsia="MS Minngs" w:hAnsi="Times New Roman"/>
                <w:sz w:val="24"/>
                <w:lang w:val="kk-KZ"/>
              </w:rPr>
              <w:t>Лексика-грамматикалық бөлімдер</w:t>
            </w:r>
          </w:p>
        </w:tc>
        <w:tc>
          <w:tcPr>
            <w:tcW w:w="1842" w:type="dxa"/>
            <w:vAlign w:val="center"/>
          </w:tcPr>
          <w:p w:rsidR="008179B4" w:rsidRPr="00401EB8" w:rsidRDefault="008179B4" w:rsidP="008179B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Грамматика</w:t>
            </w:r>
          </w:p>
          <w:p w:rsidR="008179B4" w:rsidRPr="00401EB8" w:rsidRDefault="008179B4" w:rsidP="008179B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 xml:space="preserve">лық </w:t>
            </w:r>
          </w:p>
          <w:p w:rsidR="008179B4" w:rsidRPr="00DB729E" w:rsidRDefault="008179B4" w:rsidP="008179B4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материал</w:t>
            </w:r>
          </w:p>
        </w:tc>
        <w:tc>
          <w:tcPr>
            <w:tcW w:w="1701" w:type="dxa"/>
            <w:vAlign w:val="center"/>
          </w:tcPr>
          <w:p w:rsidR="008179B4" w:rsidRPr="00DB729E" w:rsidRDefault="008179B4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highlight w:val="red"/>
                <w:lang w:val="kk-KZ"/>
              </w:rPr>
            </w:pPr>
            <w:r w:rsidRPr="00401EB8">
              <w:rPr>
                <w:rFonts w:ascii="Times New Roman" w:hAnsi="Times New Roman"/>
                <w:sz w:val="24"/>
                <w:lang w:val="kk-KZ"/>
              </w:rPr>
              <w:t>Тақырыптар/  жоспардың мазмұны</w:t>
            </w:r>
          </w:p>
        </w:tc>
        <w:tc>
          <w:tcPr>
            <w:tcW w:w="3969" w:type="dxa"/>
          </w:tcPr>
          <w:p w:rsidR="008179B4" w:rsidRPr="006C1AA5" w:rsidRDefault="008179B4" w:rsidP="00F11E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Оқ</w:t>
            </w:r>
            <w:r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у мақсаттары. Білім алушылар білуге тиісті </w:t>
            </w:r>
          </w:p>
        </w:tc>
      </w:tr>
      <w:tr w:rsidR="00C72484" w:rsidRPr="006C1AA5" w:rsidTr="008179B4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C72484" w:rsidRPr="006C1AA5" w:rsidRDefault="00C72484" w:rsidP="00F11E40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7D695B" w:rsidRPr="00CB2222" w:rsidTr="007D695B">
        <w:trPr>
          <w:trHeight w:val="340"/>
        </w:trPr>
        <w:tc>
          <w:tcPr>
            <w:tcW w:w="2127" w:type="dxa"/>
            <w:vMerge w:val="restart"/>
          </w:tcPr>
          <w:p w:rsidR="007D695B" w:rsidRDefault="007D695B" w:rsidP="00F11E4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1.</w:t>
            </w:r>
            <w:r w:rsidR="00E07E2C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Мәңгілік Ел</w:t>
            </w:r>
            <w:r w:rsidR="00401EB8">
              <w:rPr>
                <w:rFonts w:ascii="Times New Roman" w:hAnsi="Times New Roman"/>
                <w:sz w:val="24"/>
                <w:lang w:val="kk-KZ"/>
              </w:rPr>
              <w:t xml:space="preserve"> –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мұратым</w:t>
            </w:r>
            <w:r w:rsidR="00AD023D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7D695B" w:rsidRPr="00A8508A" w:rsidRDefault="00332B07" w:rsidP="007D695B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Стилистика</w:t>
            </w:r>
          </w:p>
        </w:tc>
        <w:tc>
          <w:tcPr>
            <w:tcW w:w="1842" w:type="dxa"/>
            <w:vMerge w:val="restart"/>
          </w:tcPr>
          <w:p w:rsidR="007D695B" w:rsidRPr="00A8508A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Мәтіндегі сөз таңдау, сөз қолдану (қисыны), сөз әрлеу</w:t>
            </w: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r w:rsidR="00A801F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="00A801F8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</w:p>
        </w:tc>
        <w:tc>
          <w:tcPr>
            <w:tcW w:w="3969" w:type="dxa"/>
          </w:tcPr>
          <w:p w:rsidR="007D695B" w:rsidRPr="006C1AA5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ru-RU"/>
              </w:rPr>
              <w:t>9.1.1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.1 мәтін мазмұны бойынша дайындалған сұрақтарға болжаммен жауап беру, түпнұсқамен салыстыру;</w:t>
            </w:r>
          </w:p>
          <w:p w:rsidR="007D695B" w:rsidRPr="006C1AA5" w:rsidRDefault="007D695B" w:rsidP="00401EB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17584">
              <w:rPr>
                <w:rFonts w:ascii="Times New Roman" w:hAnsi="Times New Roman"/>
                <w:sz w:val="24"/>
                <w:lang w:val="kk-KZ"/>
              </w:rPr>
              <w:t>9.1.2.1</w:t>
            </w:r>
            <w:r w:rsidR="00401EB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517584">
              <w:rPr>
                <w:rFonts w:ascii="Times New Roman" w:hAnsi="Times New Roman"/>
                <w:sz w:val="24"/>
                <w:lang w:val="kk-KZ"/>
              </w:rPr>
              <w:t>қоғамдық-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саяси, әлеуметтік-экономикалық, </w:t>
            </w:r>
            <w:r w:rsidRPr="00517584">
              <w:rPr>
                <w:rFonts w:ascii="Times New Roman" w:hAnsi="Times New Roman"/>
                <w:sz w:val="24"/>
                <w:lang w:val="kk-KZ"/>
              </w:rPr>
              <w:t xml:space="preserve">ғылыми тақырыптарға байланысты әртүрлі жанрдағы кең көлемді мәтіндердегі (Жолдау) </w:t>
            </w:r>
            <w:r>
              <w:rPr>
                <w:rFonts w:ascii="Times New Roman" w:hAnsi="Times New Roman"/>
                <w:sz w:val="24"/>
                <w:lang w:val="kk-KZ"/>
              </w:rPr>
              <w:t>мақсатты аудитория мен көркемдегіш құралдардың рөлін талдау</w:t>
            </w:r>
          </w:p>
        </w:tc>
      </w:tr>
      <w:tr w:rsidR="007D695B" w:rsidRPr="00CB2222" w:rsidTr="007D695B">
        <w:trPr>
          <w:trHeight w:val="271"/>
        </w:trPr>
        <w:tc>
          <w:tcPr>
            <w:tcW w:w="2127" w:type="dxa"/>
            <w:vMerge/>
          </w:tcPr>
          <w:p w:rsidR="007D695B" w:rsidRPr="006C1AA5" w:rsidRDefault="007D69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7D695B" w:rsidRPr="006C1AA5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7D695B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мақала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Pr="006C1AA5" w:rsidRDefault="007D695B" w:rsidP="00401EB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D1CD2">
              <w:rPr>
                <w:rFonts w:ascii="Times New Roman" w:hAnsi="Times New Roman"/>
                <w:sz w:val="24"/>
                <w:lang w:val="kk-KZ"/>
              </w:rPr>
              <w:t>9.2.2.1 қазақ тілі стильдері мен шеш</w:t>
            </w:r>
            <w:r>
              <w:rPr>
                <w:rFonts w:ascii="Times New Roman" w:hAnsi="Times New Roman"/>
                <w:sz w:val="24"/>
                <w:lang w:val="kk-KZ"/>
              </w:rPr>
              <w:t>ендік сөздің түрлерін қолданыл</w:t>
            </w:r>
            <w:r w:rsidRPr="003D1CD2">
              <w:rPr>
                <w:rFonts w:ascii="Times New Roman" w:hAnsi="Times New Roman"/>
                <w:sz w:val="24"/>
                <w:lang w:val="kk-KZ"/>
              </w:rPr>
              <w:t>ған тілдік құралдар  арқылы тану</w:t>
            </w:r>
          </w:p>
        </w:tc>
      </w:tr>
      <w:tr w:rsidR="007D695B" w:rsidRPr="00CB2222" w:rsidTr="007D695B">
        <w:trPr>
          <w:trHeight w:val="493"/>
        </w:trPr>
        <w:tc>
          <w:tcPr>
            <w:tcW w:w="2127" w:type="dxa"/>
            <w:vMerge/>
          </w:tcPr>
          <w:p w:rsidR="007D695B" w:rsidRPr="006C1AA5" w:rsidRDefault="007D69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7D695B" w:rsidRPr="006C1AA5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7D695B" w:rsidRDefault="007D695B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9.3.1.1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инақталған материалдар негізінде көзделген мақсатқа сәйкес ауызша және жазбаша мәтіндер үшін күрделі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Pr="006C1AA5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9.3.2.1 мақсатты аудиторияның қызығушылығын ынталандыру үшін әртүрлі жанрда мәтіндер құрастыру;</w:t>
            </w:r>
          </w:p>
          <w:p w:rsidR="007D695B" w:rsidRPr="006C1AA5" w:rsidRDefault="007D695B" w:rsidP="00A801F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9.3.6.1 жазба жұмысын абзацтар мен бөліктерге бөлу, ойын (ақпарат, идея) дұрыс жүйелеп, логикалық түзетулер енгізу, редакция</w:t>
            </w:r>
            <w:r>
              <w:rPr>
                <w:rFonts w:ascii="Times New Roman" w:hAnsi="Times New Roman"/>
                <w:sz w:val="24"/>
                <w:lang w:val="kk-KZ"/>
              </w:rPr>
              <w:t>лау</w:t>
            </w:r>
          </w:p>
        </w:tc>
      </w:tr>
      <w:tr w:rsidR="007D695B" w:rsidRPr="00CB2222" w:rsidTr="007D695B">
        <w:trPr>
          <w:trHeight w:val="493"/>
        </w:trPr>
        <w:tc>
          <w:tcPr>
            <w:tcW w:w="2127" w:type="dxa"/>
            <w:vMerge/>
          </w:tcPr>
          <w:p w:rsidR="007D695B" w:rsidRPr="006C1AA5" w:rsidRDefault="007D69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7D695B" w:rsidRPr="006C1AA5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7D695B" w:rsidRPr="006C1AA5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мәнмәтін бойынша тілдік бірліктерді орфографиялық нормаға сай жазу</w:t>
            </w:r>
          </w:p>
        </w:tc>
      </w:tr>
      <w:tr w:rsidR="001A21B3" w:rsidRPr="00CB2222" w:rsidTr="007D695B">
        <w:trPr>
          <w:trHeight w:val="309"/>
        </w:trPr>
        <w:tc>
          <w:tcPr>
            <w:tcW w:w="2127" w:type="dxa"/>
            <w:vMerge w:val="restart"/>
          </w:tcPr>
          <w:p w:rsidR="001A21B3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2.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Жаһандану мәселелері</w:t>
            </w:r>
            <w:r w:rsidR="00AD023D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1A21B3" w:rsidRPr="00A8508A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Стилистика</w:t>
            </w:r>
          </w:p>
          <w:p w:rsidR="001A21B3" w:rsidRPr="006C1AA5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A21B3" w:rsidRPr="006C1AA5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 w:val="restart"/>
          </w:tcPr>
          <w:p w:rsidR="001A21B3" w:rsidRPr="00A8508A" w:rsidRDefault="001A21B3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Қазақ әдеби стилінің түрлері</w:t>
            </w:r>
          </w:p>
        </w:tc>
        <w:tc>
          <w:tcPr>
            <w:tcW w:w="1701" w:type="dxa"/>
          </w:tcPr>
          <w:p w:rsidR="001A21B3" w:rsidRPr="006C1AA5" w:rsidRDefault="001A21B3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Тыңдалым</w:t>
            </w:r>
            <w:r w:rsidR="00A801F8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және</w:t>
            </w:r>
            <w:r w:rsidR="00A801F8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айтылым</w:t>
            </w:r>
          </w:p>
        </w:tc>
        <w:tc>
          <w:tcPr>
            <w:tcW w:w="3969" w:type="dxa"/>
          </w:tcPr>
          <w:p w:rsidR="001A21B3" w:rsidRDefault="001A21B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9.1.4.1 мәтіннің мақсаты арқылы негізгі ойды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A21B3" w:rsidRPr="006C1AA5" w:rsidRDefault="001A21B3" w:rsidP="00A801F8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9.1.5.1 мәтіндегі айтылған ойға өз көзқарасын білдіреді, сыни тұрғыдан баға беріп айту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1A21B3" w:rsidRPr="00CB2222" w:rsidTr="007D695B">
        <w:trPr>
          <w:trHeight w:val="377"/>
        </w:trPr>
        <w:tc>
          <w:tcPr>
            <w:tcW w:w="2127" w:type="dxa"/>
            <w:vMerge/>
          </w:tcPr>
          <w:p w:rsidR="001A21B3" w:rsidRPr="006C1AA5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1A21B3" w:rsidRPr="006C1AA5" w:rsidRDefault="001A21B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1A21B3" w:rsidRPr="006C1AA5" w:rsidRDefault="001A21B3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1A21B3" w:rsidRPr="006C1AA5" w:rsidRDefault="001A21B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9.2.1.1 тұтас емес (кесте, диаграмма, сызба, сурет) мәтіндердегі мәліметтерді салыстыру, өңдеу;</w:t>
            </w:r>
          </w:p>
          <w:p w:rsidR="001A21B3" w:rsidRPr="006C1AA5" w:rsidRDefault="001A21B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9.2.4.1 әртүрлі стильдегі мәтіндердің тақырыбын, қызметін, құрылымын, тілдік ерекшелігін  салыстыра талдау</w:t>
            </w:r>
          </w:p>
        </w:tc>
      </w:tr>
      <w:tr w:rsidR="001A21B3" w:rsidRPr="00CB2222" w:rsidTr="003D1840">
        <w:trPr>
          <w:trHeight w:val="252"/>
        </w:trPr>
        <w:tc>
          <w:tcPr>
            <w:tcW w:w="2127" w:type="dxa"/>
            <w:vMerge/>
          </w:tcPr>
          <w:p w:rsidR="001A21B3" w:rsidRPr="006C1AA5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1A21B3" w:rsidRPr="006C1AA5" w:rsidRDefault="001A21B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1A21B3" w:rsidRPr="006C1AA5" w:rsidRDefault="001A21B3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1A21B3" w:rsidRDefault="001A21B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9.3.3.1 мәтін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1A21B3" w:rsidRPr="006C1AA5" w:rsidRDefault="001A21B3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4.1 эссе құрылымы мен даму желісін  сақтап, көтерілген мәселе бойынша екіжақты пікірді немесе жағдаятты талқылау,  біреуіне таңд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ау жасап, өз ойын дәлелдеп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1A21B3" w:rsidRPr="00CB2222" w:rsidTr="003D1840">
        <w:trPr>
          <w:trHeight w:val="252"/>
        </w:trPr>
        <w:tc>
          <w:tcPr>
            <w:tcW w:w="2127" w:type="dxa"/>
            <w:vMerge/>
          </w:tcPr>
          <w:p w:rsidR="001A21B3" w:rsidRPr="006C1AA5" w:rsidRDefault="001A21B3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1A21B3" w:rsidRPr="006C1AA5" w:rsidRDefault="001A21B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1A21B3" w:rsidRPr="008179B4" w:rsidRDefault="001A21B3" w:rsidP="008179B4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79B4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</w:t>
            </w:r>
          </w:p>
          <w:p w:rsidR="001A21B3" w:rsidRDefault="001A21B3" w:rsidP="008179B4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79B4">
              <w:rPr>
                <w:rFonts w:ascii="Times New Roman" w:eastAsia="Calibri" w:hAnsi="Times New Roman"/>
                <w:sz w:val="24"/>
                <w:lang w:val="kk-KZ"/>
              </w:rPr>
              <w:t>нормасы</w:t>
            </w:r>
          </w:p>
          <w:p w:rsidR="001A21B3" w:rsidRPr="006C1AA5" w:rsidRDefault="001A21B3" w:rsidP="008179B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</w:tcPr>
          <w:p w:rsidR="001A21B3" w:rsidRPr="006C1AA5" w:rsidRDefault="001A21B3" w:rsidP="004162AB">
            <w:pPr>
              <w:keepNext/>
              <w:keepLines/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</w:t>
            </w:r>
            <w:r w:rsidRPr="003D1CD2">
              <w:rPr>
                <w:rFonts w:ascii="Times New Roman" w:hAnsi="Times New Roman"/>
                <w:sz w:val="24"/>
                <w:lang w:val="kk-KZ"/>
              </w:rPr>
              <w:t>стильдік ерекшеліктерге сай тілдік бірліктердің дұрыс қолдана білу</w:t>
            </w:r>
          </w:p>
        </w:tc>
      </w:tr>
      <w:tr w:rsidR="008179B4" w:rsidRPr="003D1CD2" w:rsidTr="008179B4">
        <w:trPr>
          <w:trHeight w:val="273"/>
        </w:trPr>
        <w:tc>
          <w:tcPr>
            <w:tcW w:w="9639" w:type="dxa"/>
            <w:gridSpan w:val="4"/>
            <w:shd w:val="clear" w:color="auto" w:fill="FFFFFF"/>
          </w:tcPr>
          <w:p w:rsidR="008179B4" w:rsidRPr="006C1AA5" w:rsidRDefault="008179B4" w:rsidP="000F6FF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7D695B" w:rsidRPr="00CB2222" w:rsidTr="007D695B">
        <w:trPr>
          <w:trHeight w:val="212"/>
        </w:trPr>
        <w:tc>
          <w:tcPr>
            <w:tcW w:w="2127" w:type="dxa"/>
            <w:vMerge w:val="restart"/>
          </w:tcPr>
          <w:p w:rsidR="007D695B" w:rsidRDefault="007D695B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Тәуелсіздік жылдарындағы Қазақстан. ЭКСПО-2017</w:t>
            </w:r>
          </w:p>
          <w:p w:rsidR="00264E26" w:rsidRPr="00A8508A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C07153" w:rsidRPr="00A8508A" w:rsidRDefault="00264E26" w:rsidP="00264E2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 xml:space="preserve">Құрмалас сөйлемнің жасалу жолдары.  </w:t>
            </w:r>
          </w:p>
          <w:p w:rsidR="007D695B" w:rsidRPr="006C1AA5" w:rsidRDefault="00C07153" w:rsidP="00264E2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Құрмалас сөйлемнің түрлері</w:t>
            </w: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7D695B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9.1.2.1</w:t>
            </w:r>
            <w:r w:rsidR="00D26D1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қоғамдық-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саяси, әлеуметтік-экономикалық,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ғылыми тақырыптарға байланысты әртүрлі жанрдағы кең көлемді мәтіндердегі (</w:t>
            </w:r>
            <w:r>
              <w:rPr>
                <w:rFonts w:ascii="Times New Roman" w:hAnsi="Times New Roman"/>
                <w:sz w:val="24"/>
                <w:lang w:val="kk-KZ"/>
              </w:rPr>
              <w:t>дәріс, интервью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мақсатты аудитория мен көркемдегіш құралдардың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Pr="006C1AA5" w:rsidRDefault="007D695B" w:rsidP="0068167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9.1.3.1 тыңдалған мәтіндегі ақпаратты өмірлік мәселелермен байланыстыра білу</w:t>
            </w:r>
          </w:p>
        </w:tc>
      </w:tr>
      <w:tr w:rsidR="007D695B" w:rsidRPr="00CB2222" w:rsidTr="007D695B">
        <w:trPr>
          <w:trHeight w:val="321"/>
        </w:trPr>
        <w:tc>
          <w:tcPr>
            <w:tcW w:w="2127" w:type="dxa"/>
            <w:vMerge/>
          </w:tcPr>
          <w:p w:rsidR="007D695B" w:rsidRPr="006C1AA5" w:rsidRDefault="007D69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7D695B" w:rsidRPr="006C1AA5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7D695B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9.2.3.1 мақала, тезистердің 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Default="007D695B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9.2.6.1 белгілі бір мақсат үшін оқылым стратегияларын тиімді 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Pr="006C1AA5" w:rsidRDefault="007D695B" w:rsidP="0071403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7D695B" w:rsidRPr="00CB2222" w:rsidTr="007D695B">
        <w:trPr>
          <w:trHeight w:val="321"/>
        </w:trPr>
        <w:tc>
          <w:tcPr>
            <w:tcW w:w="2127" w:type="dxa"/>
            <w:vMerge/>
          </w:tcPr>
          <w:p w:rsidR="007D695B" w:rsidRPr="006C1AA5" w:rsidRDefault="007D695B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7D695B" w:rsidRPr="006C1AA5" w:rsidRDefault="007D695B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7D695B" w:rsidRPr="006C1AA5" w:rsidRDefault="007D695B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7D695B" w:rsidRDefault="007D695B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3.5.1 оқылым және тыңдалым материалдары бойынша автордың негізгі ойын сақтай отырып, перифраз тәсілдері арқылы жинақы мәтін 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6C1AA5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7D695B" w:rsidRPr="006C1AA5" w:rsidRDefault="007D695B" w:rsidP="0054780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72EC9">
              <w:rPr>
                <w:rFonts w:ascii="Times New Roman" w:hAnsi="Times New Roman"/>
                <w:sz w:val="24"/>
                <w:lang w:val="kk-KZ"/>
              </w:rPr>
              <w:t>9.3.6.1 жазба жұмысын абзацтар мен бөліктерге бөлу, ойын (ақпарат, идея) дұрыс жүйелеп, логикалық түзетулер енгізу, редакциялау</w:t>
            </w:r>
          </w:p>
        </w:tc>
      </w:tr>
      <w:tr w:rsidR="008179B4" w:rsidRPr="00CB2222" w:rsidTr="007D695B">
        <w:trPr>
          <w:trHeight w:val="321"/>
        </w:trPr>
        <w:tc>
          <w:tcPr>
            <w:tcW w:w="2127" w:type="dxa"/>
            <w:vMerge/>
          </w:tcPr>
          <w:p w:rsidR="008179B4" w:rsidRPr="006C1AA5" w:rsidRDefault="008179B4" w:rsidP="00F11E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</w:tcPr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8179B4" w:rsidRPr="006C1AA5" w:rsidRDefault="008179B4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9.4.4.1 құрмалас сөйлем жасалу жолдарын, түрлерін білу</w:t>
            </w:r>
          </w:p>
        </w:tc>
      </w:tr>
      <w:tr w:rsidR="00264E26" w:rsidRPr="00CB2222" w:rsidTr="007D695B">
        <w:trPr>
          <w:trHeight w:val="340"/>
        </w:trPr>
        <w:tc>
          <w:tcPr>
            <w:tcW w:w="2127" w:type="dxa"/>
            <w:vMerge w:val="restart"/>
          </w:tcPr>
          <w:p w:rsidR="00264E26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4.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Адам құқығы мен бостандығы</w:t>
            </w:r>
            <w:r w:rsidR="00547801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264E26" w:rsidRPr="00A8508A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264E26" w:rsidRPr="00A8508A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Ыңғайлас салалас.</w:t>
            </w:r>
          </w:p>
          <w:p w:rsidR="00CF07FF" w:rsidRPr="00A8508A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Себеп-салдар салалас.</w:t>
            </w:r>
          </w:p>
          <w:p w:rsidR="00CF07FF" w:rsidRPr="006C1AA5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Қарсылықты салалас</w:t>
            </w:r>
          </w:p>
        </w:tc>
        <w:tc>
          <w:tcPr>
            <w:tcW w:w="1701" w:type="dxa"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3969" w:type="dxa"/>
          </w:tcPr>
          <w:p w:rsidR="00264E26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9.1.1.1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 мазмұны бойынша дайындалған сұрақтарға болжаммен жауап беру, түпнұсқамен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264E26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9.1.5.1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мәтіндегі айтылған ойға өз көзқарасын білдіреді, сыни тұрғыдан баға беріп айту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1.6.1 қоғамдық-саяси, ғылыми, коммуникативтік жағдаятқа сай тиісті сөздер мен фразаларды таңдау, орта көлемді монолог дайындау</w:t>
            </w:r>
          </w:p>
        </w:tc>
      </w:tr>
      <w:tr w:rsidR="00264E26" w:rsidRPr="00CB2222" w:rsidTr="007D695B">
        <w:trPr>
          <w:trHeight w:val="29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9.2.4.1 әртүрлі стильдегі мәтіндердің тақырыбын, қызметін, құрылымын, тілдік ерекшелігін  салыстыра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162AB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9.2.5.1 мәтінде көтерілген мәселеге оқырманның қарым-қатынасын анықтауға арналған талқылау сұрақтарын құрастыру</w:t>
            </w:r>
          </w:p>
        </w:tc>
      </w:tr>
      <w:tr w:rsidR="00264E26" w:rsidRPr="00CB2222" w:rsidTr="007D695B">
        <w:trPr>
          <w:trHeight w:val="21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4.1 эссе құрылымы мен даму желісін сақтап, көтерілген мәселе бойынша екіжақты пікірді немесе жағдаятты талқылау, біреуіне таңдау жасап, өз ойын дәлелдеп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жазу</w:t>
            </w:r>
            <w:r w:rsidR="00C720C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EA0443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9.3.6.1 жазба жұмысын абзацтар мен бөліктерге бөлу, ойын (ақпарат, идея) дұрыс жүйелеп, логикалық түзетулер енгізу, редакциялау</w:t>
            </w:r>
          </w:p>
        </w:tc>
      </w:tr>
      <w:tr w:rsidR="00264E26" w:rsidRPr="00CB2222" w:rsidTr="007D695B">
        <w:trPr>
          <w:trHeight w:val="21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264E26" w:rsidRPr="006C1AA5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9.4.4.2 салалас құрмалас сөйлемдердің мағыналық түрлерін ажырата білу, түрлендіру</w:t>
            </w:r>
          </w:p>
        </w:tc>
      </w:tr>
      <w:tr w:rsidR="008179B4" w:rsidRPr="006C1AA5" w:rsidTr="008179B4">
        <w:trPr>
          <w:trHeight w:val="249"/>
        </w:trPr>
        <w:tc>
          <w:tcPr>
            <w:tcW w:w="9639" w:type="dxa"/>
            <w:gridSpan w:val="4"/>
            <w:shd w:val="clear" w:color="auto" w:fill="FFFFFF"/>
          </w:tcPr>
          <w:p w:rsidR="008179B4" w:rsidRPr="006C1AA5" w:rsidRDefault="008179B4" w:rsidP="000F6FF5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3-тоқсан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 w:val="restart"/>
          </w:tcPr>
          <w:p w:rsidR="00264E26" w:rsidRDefault="00264E26" w:rsidP="00F501C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5.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Отбасы және демографиялық өзгеріс</w:t>
            </w:r>
            <w:r w:rsidR="00547801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264E26" w:rsidRPr="00A8508A" w:rsidRDefault="00264E26" w:rsidP="00F501C1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264E26" w:rsidRPr="00A8508A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Түсіндірмелі салалас.</w:t>
            </w:r>
          </w:p>
          <w:p w:rsidR="00CF07FF" w:rsidRPr="00A8508A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Талғаулы салалас.</w:t>
            </w:r>
          </w:p>
          <w:p w:rsidR="00CF07FF" w:rsidRPr="003C5DDA" w:rsidRDefault="00CF07FF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Кезектес салалас</w:t>
            </w: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9.1.3.1 тыңдалған мәтіндегі ақпаратты өмірлік мәселелермен байланыстыра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9.1.4.1 мәтіннің мақсаты арқылы негізгі ойды анықтау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9.2.1.1тұтас емес (кесте, диаграмма, сызба, сурет) мәтіндердегі мәліметтерді салыстыру, өңдеу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D51581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9.2.2.1 қазақ тілі стильдері мен шешендік сөздің түрлерін қолданылған тілдік құралдар  арқылы тану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9.3.2.1 мақсатты аудиторияның қызығушылығын ынт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аландыру үшін әртүрлі жанрда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мәтіндер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9.3.3.1 мәтін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</w:p>
        </w:tc>
      </w:tr>
      <w:tr w:rsidR="008179B4" w:rsidRPr="00CB2222" w:rsidTr="00C07153">
        <w:trPr>
          <w:trHeight w:val="521"/>
        </w:trPr>
        <w:tc>
          <w:tcPr>
            <w:tcW w:w="2127" w:type="dxa"/>
            <w:vMerge/>
          </w:tcPr>
          <w:p w:rsidR="008179B4" w:rsidRPr="006C1AA5" w:rsidRDefault="008179B4" w:rsidP="00F11E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8179B4" w:rsidRPr="006C1AA5" w:rsidRDefault="008179B4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8179B4" w:rsidRPr="006C1AA5" w:rsidRDefault="008179B4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8179B4" w:rsidRPr="006C1AA5" w:rsidRDefault="008179B4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9.4.4.2 салалас құрмалас сөйлемдердің мағыналық түрлерін ажырата білу, түрлендіріп қолдану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 w:val="restart"/>
          </w:tcPr>
          <w:p w:rsidR="00264E26" w:rsidRDefault="00264E26" w:rsidP="00F501C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6.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 Биотехнология және гендік инженерия келешегі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264E26" w:rsidRPr="00A8508A" w:rsidRDefault="00264E26" w:rsidP="00F501C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264E26" w:rsidRPr="00A8508A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Шартты бағыныңқы сабақтас.</w:t>
            </w:r>
          </w:p>
          <w:p w:rsidR="00CF07FF" w:rsidRPr="00A8508A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Қарсылықты бағыныңқы сабақтас.</w:t>
            </w:r>
          </w:p>
          <w:p w:rsidR="00CF07FF" w:rsidRPr="006C1AA5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Мезгіл бағыныңқы сабақтас</w:t>
            </w: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9.1.2.1</w:t>
            </w:r>
            <w:r w:rsidR="00E07E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</w:t>
            </w:r>
            <w:r>
              <w:rPr>
                <w:rFonts w:ascii="Times New Roman" w:hAnsi="Times New Roman"/>
                <w:sz w:val="24"/>
                <w:lang w:val="kk-KZ"/>
              </w:rPr>
              <w:t>пікірталас, дәріс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мақсатты аудитория мен көркемдегіш құралдардың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1.6.1 қоғамдық-саяси, ғылыми, коммуникативтік жағдаятқа сай тиісті сөздер мен фразаларды таңдау, орта көлемді монолог дайындау</w:t>
            </w:r>
          </w:p>
        </w:tc>
      </w:tr>
      <w:tr w:rsidR="00264E26" w:rsidRPr="00CB2222" w:rsidTr="00264E26">
        <w:trPr>
          <w:trHeight w:val="8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9.2.4.1 әртүрлі стильдегі мәтіндердің тақырыбын, қызметін, құрылымын, тілдік ерекшелігін  салыстыра талдау;</w:t>
            </w:r>
          </w:p>
          <w:p w:rsidR="00264E26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9.2.6.1 белгілі бір мақсат үшін оқылым стратегияларын тиімді 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3A2AE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9.3.1.1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инақталған материалдар негізінде көзделген мақсатқа сәйкес ауызша және жазбаша мәтіндер үшін күрделі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04CC6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9.3.4.1 эссе құрылымы мен даму желісін сақтап, көтерілген мәселе бойынша екіжақты пікірді немесе жағдаятты талқылау, біреуіне таңдау жасап, өз 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йын дәлелдеп жазу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</w:t>
            </w:r>
            <w:r>
              <w:rPr>
                <w:rFonts w:ascii="Times New Roman" w:hAnsi="Times New Roman"/>
                <w:sz w:val="24"/>
                <w:lang w:val="kk-KZ"/>
              </w:rPr>
              <w:t>)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264E26" w:rsidRPr="006C1AA5" w:rsidRDefault="00264E26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9.4.4.3 сабақтас құрмалас сөйлемдердің мағыналық түрлерін ажырата білу, түрлендіріп қолдану</w:t>
            </w:r>
          </w:p>
        </w:tc>
      </w:tr>
      <w:tr w:rsidR="00C07153" w:rsidRPr="00CB2222" w:rsidTr="00264E26">
        <w:trPr>
          <w:trHeight w:val="521"/>
        </w:trPr>
        <w:tc>
          <w:tcPr>
            <w:tcW w:w="2127" w:type="dxa"/>
            <w:vMerge w:val="restart"/>
          </w:tcPr>
          <w:p w:rsidR="00C07153" w:rsidRDefault="00C07153" w:rsidP="00F501C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7. </w:t>
            </w:r>
            <w:r w:rsidR="00547801">
              <w:rPr>
                <w:rFonts w:ascii="Times New Roman" w:eastAsia="Consolas" w:hAnsi="Times New Roman"/>
                <w:sz w:val="24"/>
                <w:lang w:val="kk-KZ"/>
              </w:rPr>
              <w:t>Бұқаралық ақпарат құралдары.</w:t>
            </w:r>
          </w:p>
          <w:p w:rsidR="00C07153" w:rsidRPr="00A8508A" w:rsidRDefault="00C07153" w:rsidP="00F501C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C07153" w:rsidRPr="00A8508A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Себеп бағыныңқы сабақтас.</w:t>
            </w:r>
          </w:p>
          <w:p w:rsidR="00CF07FF" w:rsidRPr="00A8508A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Қимыл-сын бағыныңқы сабақтас.</w:t>
            </w:r>
          </w:p>
          <w:p w:rsidR="00CF07FF" w:rsidRPr="006C1AA5" w:rsidRDefault="00CF07FF" w:rsidP="00264E2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hAnsi="Times New Roman"/>
                <w:sz w:val="24"/>
                <w:lang w:val="kk-KZ"/>
              </w:rPr>
              <w:t>Мақсат бағыныңқы сабақтас</w:t>
            </w:r>
          </w:p>
        </w:tc>
        <w:tc>
          <w:tcPr>
            <w:tcW w:w="1701" w:type="dxa"/>
          </w:tcPr>
          <w:p w:rsidR="00C07153" w:rsidRPr="006C1AA5" w:rsidRDefault="00C07153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C07153" w:rsidRDefault="00C07153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9.1.4.1 мәтіннің мақсаты арқылы негізгі ойды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07153" w:rsidRPr="006C1AA5" w:rsidRDefault="00C07153" w:rsidP="0054780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9.1.5.1 мәтіндегі айтылған ойға өз көзқарасын білдіреді, сыни тұрғыдан баға беріп айту</w:t>
            </w:r>
          </w:p>
        </w:tc>
      </w:tr>
      <w:tr w:rsidR="00C07153" w:rsidRPr="00CB2222" w:rsidTr="00264E26">
        <w:trPr>
          <w:trHeight w:val="273"/>
        </w:trPr>
        <w:tc>
          <w:tcPr>
            <w:tcW w:w="2127" w:type="dxa"/>
            <w:vMerge/>
          </w:tcPr>
          <w:p w:rsidR="00C07153" w:rsidRPr="006C1AA5" w:rsidRDefault="00C07153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C07153" w:rsidRPr="006C1AA5" w:rsidRDefault="00C0715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07153" w:rsidRPr="006C1AA5" w:rsidRDefault="00C07153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C07153" w:rsidRDefault="00C0715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9.2.1.1</w:t>
            </w:r>
            <w:r w:rsidR="005478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тұтас емес (кесте, диаграмма, сызба, сурет) мәтіндердегі мәліметтерді салыстыру, өңдеу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07153" w:rsidRPr="006C1AA5" w:rsidRDefault="00C07153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9.2.3.1 мақала, аннотация, презентация, тұжырымдамалар, тезистердің құрылымы мен ресімделуі арқылы жанрлық ерекшеліктерін ажырату</w:t>
            </w:r>
          </w:p>
        </w:tc>
      </w:tr>
      <w:tr w:rsidR="00C07153" w:rsidRPr="00CB2222" w:rsidTr="00264E26">
        <w:trPr>
          <w:trHeight w:val="521"/>
        </w:trPr>
        <w:tc>
          <w:tcPr>
            <w:tcW w:w="2127" w:type="dxa"/>
            <w:vMerge/>
          </w:tcPr>
          <w:p w:rsidR="00C07153" w:rsidRPr="006C1AA5" w:rsidRDefault="00C07153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C07153" w:rsidRPr="006C1AA5" w:rsidRDefault="00C0715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07153" w:rsidRPr="006C1AA5" w:rsidRDefault="00C07153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C07153" w:rsidRDefault="00C07153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9.3.2.1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мақсатты аудиторияның қызығушылығын ын</w:t>
            </w:r>
            <w:r w:rsidR="00547801">
              <w:rPr>
                <w:rFonts w:ascii="Times New Roman" w:hAnsi="Times New Roman"/>
                <w:sz w:val="24"/>
                <w:lang w:val="kk-KZ"/>
              </w:rPr>
              <w:t xml:space="preserve">таландыру үшін әртүрлі жанрда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мәтіндер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07153" w:rsidRDefault="00C07153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9.3.3.1 мәтін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07153" w:rsidRPr="006C1AA5" w:rsidRDefault="00C07153" w:rsidP="0054780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9.3.6.1 жазба жұмысын абзацтар мен бөліктерге бөлу, ойын (ақпарат, идея) дұрыс жүйелеп, логикалық түзетулер енгізу, редакция</w:t>
            </w:r>
            <w:r>
              <w:rPr>
                <w:rFonts w:ascii="Times New Roman" w:hAnsi="Times New Roman"/>
                <w:sz w:val="24"/>
                <w:lang w:val="kk-KZ"/>
              </w:rPr>
              <w:t>лау</w:t>
            </w:r>
          </w:p>
        </w:tc>
      </w:tr>
      <w:tr w:rsidR="00C07153" w:rsidRPr="00CB2222" w:rsidTr="00264E26">
        <w:trPr>
          <w:trHeight w:val="521"/>
        </w:trPr>
        <w:tc>
          <w:tcPr>
            <w:tcW w:w="2127" w:type="dxa"/>
            <w:vMerge/>
          </w:tcPr>
          <w:p w:rsidR="00C07153" w:rsidRPr="006C1AA5" w:rsidRDefault="00C07153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C07153" w:rsidRPr="006C1AA5" w:rsidRDefault="00C0715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07153" w:rsidRPr="006C1AA5" w:rsidRDefault="00C07153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79B4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C07153" w:rsidRPr="006C1AA5" w:rsidRDefault="00C07153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9.4.4.3 сабақтас құрмалас сөйлемдердің мағыналық түрлерін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ажырата білу, түрлендіріп қолдану</w:t>
            </w:r>
          </w:p>
        </w:tc>
      </w:tr>
      <w:tr w:rsidR="008179B4" w:rsidRPr="006C1AA5" w:rsidTr="008179B4">
        <w:trPr>
          <w:trHeight w:val="230"/>
        </w:trPr>
        <w:tc>
          <w:tcPr>
            <w:tcW w:w="9639" w:type="dxa"/>
            <w:gridSpan w:val="4"/>
            <w:shd w:val="clear" w:color="auto" w:fill="FFFFFF"/>
          </w:tcPr>
          <w:p w:rsidR="008179B4" w:rsidRPr="006C1AA5" w:rsidRDefault="008179B4" w:rsidP="000F6FF5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001B91" w:rsidRPr="00CB2222" w:rsidTr="00264E26">
        <w:trPr>
          <w:trHeight w:val="521"/>
        </w:trPr>
        <w:tc>
          <w:tcPr>
            <w:tcW w:w="2127" w:type="dxa"/>
            <w:vMerge w:val="restart"/>
          </w:tcPr>
          <w:p w:rsidR="00001B91" w:rsidRDefault="00001B91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8. 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Әлемдегі қақтығыстар және бейбітшілік</w:t>
            </w:r>
            <w:r w:rsidR="00547801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001B91" w:rsidRPr="00A8508A" w:rsidRDefault="00001B91" w:rsidP="00F11E4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Синтаксис</w:t>
            </w:r>
          </w:p>
        </w:tc>
        <w:tc>
          <w:tcPr>
            <w:tcW w:w="1842" w:type="dxa"/>
            <w:vMerge w:val="restart"/>
          </w:tcPr>
          <w:p w:rsidR="00001B91" w:rsidRPr="00A8508A" w:rsidRDefault="00001B91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Аралас құрмалас сөйлемдердің жасалу жолдары</w:t>
            </w:r>
          </w:p>
        </w:tc>
        <w:tc>
          <w:tcPr>
            <w:tcW w:w="1701" w:type="dxa"/>
          </w:tcPr>
          <w:p w:rsidR="00001B91" w:rsidRPr="006C1AA5" w:rsidRDefault="00001B91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001B91" w:rsidRDefault="00001B91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9.1.2.1 қ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оғамдық-саяси, әлеуметтік-экономикалық, ғылыми тақырыптарға байланысты әртүрлі жанрдағы кең көлемді мәтіндердегі (</w:t>
            </w:r>
            <w:r>
              <w:rPr>
                <w:rFonts w:ascii="Times New Roman" w:hAnsi="Times New Roman"/>
                <w:sz w:val="24"/>
                <w:lang w:val="kk-KZ"/>
              </w:rPr>
              <w:t>мақала, интервью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мақсатты аудитория мен көркемдегіш құралдардың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01B91" w:rsidRPr="006C1AA5" w:rsidRDefault="00001B91" w:rsidP="0054780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1.6.1 қоғамдық-саяси, ғылыми, коммуникативтік жағдаятқа сай тиісті сөздер мен фразаларды таңдау, орта көлемді монолог дайындау</w:t>
            </w:r>
          </w:p>
        </w:tc>
      </w:tr>
      <w:tr w:rsidR="00001B91" w:rsidRPr="00CB2222" w:rsidTr="00264E26">
        <w:trPr>
          <w:trHeight w:val="521"/>
        </w:trPr>
        <w:tc>
          <w:tcPr>
            <w:tcW w:w="2127" w:type="dxa"/>
            <w:vMerge/>
          </w:tcPr>
          <w:p w:rsidR="00001B91" w:rsidRPr="006C1AA5" w:rsidRDefault="00001B91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001B91" w:rsidRPr="006C1AA5" w:rsidRDefault="00001B91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001B91" w:rsidRPr="006C1AA5" w:rsidRDefault="00001B91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001B91" w:rsidRDefault="00001B91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тұжырымдамалардың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құрылымы мен ресімделуі арқылы 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01B91" w:rsidRDefault="00001B91" w:rsidP="004162AB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01B91" w:rsidRPr="006C1AA5" w:rsidRDefault="00001B91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9.2.6.1</w:t>
            </w:r>
            <w:r w:rsidR="00E07E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белгілі бір мақсат үшін оқылым стратегияларын тиімді қолдана білу</w:t>
            </w:r>
          </w:p>
        </w:tc>
      </w:tr>
      <w:tr w:rsidR="00001B91" w:rsidRPr="00CB2222" w:rsidTr="00264E26">
        <w:trPr>
          <w:trHeight w:val="521"/>
        </w:trPr>
        <w:tc>
          <w:tcPr>
            <w:tcW w:w="2127" w:type="dxa"/>
            <w:vMerge/>
          </w:tcPr>
          <w:p w:rsidR="00001B91" w:rsidRPr="006C1AA5" w:rsidRDefault="00001B91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001B91" w:rsidRPr="006C1AA5" w:rsidRDefault="00001B91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001B91" w:rsidRPr="006C1AA5" w:rsidRDefault="00001B91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001B91" w:rsidRDefault="00001B91" w:rsidP="004162AB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9.3.1.1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инақталған материалдар негізінде көзделген мақсатқа сәйкес ауызша және жазбаша мәтіндер үшін күрделі жоспар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01B91" w:rsidRPr="006C1AA5" w:rsidRDefault="00E07E2C" w:rsidP="00547801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</w:t>
            </w:r>
            <w:r w:rsidR="00001B91" w:rsidRPr="006C1AA5">
              <w:rPr>
                <w:rFonts w:ascii="Times New Roman" w:hAnsi="Times New Roman"/>
                <w:sz w:val="24"/>
                <w:lang w:val="kk-KZ"/>
              </w:rPr>
              <w:t>4.1 эссе құрылымы мен даму желісін сақтап, көтерілген мәселе бойынша екіжақты пікірді немесе жағдаятты талқылау, біреуіне таңд</w:t>
            </w:r>
            <w:r w:rsidR="00001B91">
              <w:rPr>
                <w:rFonts w:ascii="Times New Roman" w:hAnsi="Times New Roman"/>
                <w:sz w:val="24"/>
                <w:lang w:val="kk-KZ"/>
              </w:rPr>
              <w:t xml:space="preserve">ау жасап, өз ойын дәлелдеп жазу </w:t>
            </w:r>
            <w:r w:rsidR="00001B91" w:rsidRPr="006C1AA5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001B91" w:rsidRPr="00CB2222" w:rsidTr="00264E26">
        <w:trPr>
          <w:trHeight w:val="521"/>
        </w:trPr>
        <w:tc>
          <w:tcPr>
            <w:tcW w:w="2127" w:type="dxa"/>
            <w:vMerge/>
          </w:tcPr>
          <w:p w:rsidR="00001B91" w:rsidRPr="006C1AA5" w:rsidRDefault="00001B91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001B91" w:rsidRPr="006C1AA5" w:rsidRDefault="00001B91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001B91" w:rsidRPr="006C1AA5" w:rsidRDefault="00001B91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79B4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001B91" w:rsidRDefault="00001B91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9.4.4.4 аралас құрмалас сөйлемдердің жасалу жолдарын білу, қолдану</w:t>
            </w:r>
          </w:p>
        </w:tc>
      </w:tr>
      <w:tr w:rsidR="00264E26" w:rsidRPr="00CB2222" w:rsidTr="00264E26">
        <w:trPr>
          <w:trHeight w:val="465"/>
        </w:trPr>
        <w:tc>
          <w:tcPr>
            <w:tcW w:w="2127" w:type="dxa"/>
            <w:vMerge w:val="restart"/>
          </w:tcPr>
          <w:p w:rsidR="00264E26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9</w:t>
            </w: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>. Табиғи ресурстарды тиімді пайдалану</w:t>
            </w:r>
            <w:r w:rsidR="00E07E2C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264E26" w:rsidRPr="00A8508A" w:rsidRDefault="00332B07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Пунктуация</w:t>
            </w:r>
          </w:p>
        </w:tc>
        <w:tc>
          <w:tcPr>
            <w:tcW w:w="1842" w:type="dxa"/>
            <w:vMerge w:val="restart"/>
          </w:tcPr>
          <w:p w:rsidR="00264E26" w:rsidRPr="00A8508A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A8508A">
              <w:rPr>
                <w:rFonts w:ascii="Times New Roman" w:eastAsia="Consolas" w:hAnsi="Times New Roman"/>
                <w:sz w:val="24"/>
                <w:lang w:val="kk-KZ"/>
              </w:rPr>
              <w:t>Құрмалас сөйлемнің тыныс белгілері</w:t>
            </w:r>
          </w:p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C1AA5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969" w:type="dxa"/>
          </w:tcPr>
          <w:p w:rsidR="00264E26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9.1.2.1</w:t>
            </w:r>
            <w:r w:rsidR="00D53D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</w:t>
            </w:r>
            <w:r>
              <w:rPr>
                <w:rFonts w:ascii="Times New Roman" w:hAnsi="Times New Roman"/>
                <w:sz w:val="24"/>
                <w:lang w:val="kk-KZ"/>
              </w:rPr>
              <w:t>дәріс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) мақсатты аудитория мен көркемдегіш құралдардың рөлін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4162A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9.1.3.1 тыңдалған мәтіндегі ақпаратты өмірлік мәселелермен байланыстыра білу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969" w:type="dxa"/>
          </w:tcPr>
          <w:p w:rsidR="00264E26" w:rsidRDefault="00264E26" w:rsidP="008A6AD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9.2.3.1 мақала, презентация</w:t>
            </w:r>
            <w:r>
              <w:rPr>
                <w:rFonts w:ascii="Times New Roman" w:hAnsi="Times New Roman"/>
                <w:sz w:val="24"/>
                <w:lang w:val="kk-KZ"/>
              </w:rPr>
              <w:t>ның</w:t>
            </w:r>
            <w:r w:rsidR="00D53D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құрылымы мен ресімделуі арқылы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жанрлық ерекшеліктерін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Default="00264E26" w:rsidP="008A6ADC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9.2.5.1 мәтінде көтерілген мәселеге оқырманның қарым-қатынасын анықтауға арналған талқылау сұрақтарын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D53D0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969" w:type="dxa"/>
          </w:tcPr>
          <w:p w:rsidR="00264E26" w:rsidRDefault="00264E26" w:rsidP="008A6AD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9.3.2.1 мақсатты аудиторияның қызығушы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 xml:space="preserve">лығын ынталандыру үшін 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әртүрлі жанрда 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мәтіндер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64E26" w:rsidRPr="006C1AA5" w:rsidRDefault="00264E26" w:rsidP="00D53D0C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9.3.6.1 жазба жұмысын абзацтар мен бөліктерге бөлу, ойын (ақпарат, идея) дұрыс жүйелеп, логикалық түзетулер енгізу, редакциялау</w:t>
            </w:r>
          </w:p>
        </w:tc>
      </w:tr>
      <w:tr w:rsidR="00264E26" w:rsidRPr="00CB2222" w:rsidTr="00264E26">
        <w:trPr>
          <w:trHeight w:val="521"/>
        </w:trPr>
        <w:tc>
          <w:tcPr>
            <w:tcW w:w="2127" w:type="dxa"/>
            <w:vMerge/>
          </w:tcPr>
          <w:p w:rsidR="00264E26" w:rsidRPr="006C1AA5" w:rsidRDefault="00264E26" w:rsidP="00F11E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264E26" w:rsidRPr="006C1AA5" w:rsidRDefault="00264E26" w:rsidP="00F11E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264E26" w:rsidRPr="006C1AA5" w:rsidRDefault="00264E26" w:rsidP="00A05BE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C1AA5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969" w:type="dxa"/>
          </w:tcPr>
          <w:p w:rsidR="00264E26" w:rsidRPr="006C1AA5" w:rsidRDefault="00264E26" w:rsidP="008A6AD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9.4.5.</w:t>
            </w:r>
            <w:r w:rsidRPr="00264E26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264E26">
              <w:rPr>
                <w:rFonts w:ascii="Times New Roman" w:hAnsi="Times New Roman"/>
                <w:sz w:val="24"/>
                <w:lang w:val="be-BY"/>
              </w:rPr>
              <w:t>құрмалас сөйлемнің тыныс белгілерін (даралаушы, ерекшелеуші, ойдың аражігін ажырататын) ережеге сай қолдану</w:t>
            </w:r>
          </w:p>
        </w:tc>
      </w:tr>
    </w:tbl>
    <w:p w:rsidR="00C72484" w:rsidRPr="006C1AA5" w:rsidRDefault="00C72484" w:rsidP="00AC2BC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sectPr w:rsidR="00C72484" w:rsidRPr="006C1AA5" w:rsidSect="00B12390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76" w:rsidRDefault="00AF2876" w:rsidP="00683E7F">
      <w:pPr>
        <w:spacing w:line="240" w:lineRule="auto"/>
      </w:pPr>
      <w:r>
        <w:separator/>
      </w:r>
    </w:p>
  </w:endnote>
  <w:endnote w:type="continuationSeparator" w:id="0">
    <w:p w:rsidR="00AF2876" w:rsidRDefault="00AF2876" w:rsidP="00683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FD3" w:rsidRPr="00CF7D52" w:rsidRDefault="003C5FD3">
    <w:pPr>
      <w:pStyle w:val="a7"/>
      <w:jc w:val="center"/>
      <w:rPr>
        <w:rFonts w:ascii="Times New Roman" w:hAnsi="Times New Roman"/>
        <w:sz w:val="28"/>
        <w:szCs w:val="28"/>
      </w:rPr>
    </w:pPr>
  </w:p>
  <w:p w:rsidR="003C5FD3" w:rsidRPr="00C315AA" w:rsidRDefault="003C5FD3">
    <w:pPr>
      <w:pStyle w:val="a7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FD3" w:rsidRDefault="003C5FD3">
    <w:pPr>
      <w:pStyle w:val="a7"/>
      <w:jc w:val="center"/>
    </w:pPr>
  </w:p>
  <w:p w:rsidR="003C5FD3" w:rsidRDefault="003C5F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76" w:rsidRDefault="00AF2876" w:rsidP="00683E7F">
      <w:pPr>
        <w:spacing w:line="240" w:lineRule="auto"/>
      </w:pPr>
      <w:r>
        <w:separator/>
      </w:r>
    </w:p>
  </w:footnote>
  <w:footnote w:type="continuationSeparator" w:id="0">
    <w:p w:rsidR="00AF2876" w:rsidRDefault="00AF2876" w:rsidP="00683E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081491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3C5FD3" w:rsidRPr="00E06AFD" w:rsidRDefault="003C5FD3">
        <w:pPr>
          <w:pStyle w:val="a9"/>
          <w:jc w:val="center"/>
          <w:rPr>
            <w:rFonts w:ascii="Times New Roman" w:hAnsi="Times New Roman"/>
            <w:sz w:val="28"/>
          </w:rPr>
        </w:pPr>
        <w:r w:rsidRPr="00E06AFD">
          <w:rPr>
            <w:rFonts w:ascii="Times New Roman" w:hAnsi="Times New Roman"/>
            <w:sz w:val="28"/>
          </w:rPr>
          <w:fldChar w:fldCharType="begin"/>
        </w:r>
        <w:r w:rsidRPr="00E06AFD">
          <w:rPr>
            <w:rFonts w:ascii="Times New Roman" w:hAnsi="Times New Roman"/>
            <w:sz w:val="28"/>
          </w:rPr>
          <w:instrText>PAGE   \* MERGEFORMAT</w:instrText>
        </w:r>
        <w:r w:rsidRPr="00E06AFD">
          <w:rPr>
            <w:rFonts w:ascii="Times New Roman" w:hAnsi="Times New Roman"/>
            <w:sz w:val="28"/>
          </w:rPr>
          <w:fldChar w:fldCharType="separate"/>
        </w:r>
        <w:r w:rsidR="00CB2222" w:rsidRPr="00CB2222">
          <w:rPr>
            <w:rFonts w:ascii="Times New Roman" w:hAnsi="Times New Roman"/>
            <w:noProof/>
            <w:sz w:val="28"/>
            <w:lang w:val="ru-RU"/>
          </w:rPr>
          <w:t>1</w:t>
        </w:r>
        <w:r w:rsidRPr="00E06AFD">
          <w:rPr>
            <w:rFonts w:ascii="Times New Roman" w:hAnsi="Times New Roman"/>
            <w:sz w:val="28"/>
          </w:rPr>
          <w:fldChar w:fldCharType="end"/>
        </w:r>
      </w:p>
    </w:sdtContent>
  </w:sdt>
  <w:p w:rsidR="003C5FD3" w:rsidRDefault="003C5F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337A4E"/>
    <w:multiLevelType w:val="hybridMultilevel"/>
    <w:tmpl w:val="49E6507C"/>
    <w:lvl w:ilvl="0" w:tplc="CC161B44">
      <w:start w:val="1"/>
      <w:numFmt w:val="decimal"/>
      <w:suff w:val="space"/>
      <w:lvlText w:val="%1."/>
      <w:lvlJc w:val="left"/>
      <w:pPr>
        <w:ind w:left="1454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6E960A7"/>
    <w:multiLevelType w:val="hybridMultilevel"/>
    <w:tmpl w:val="7FBCE0B4"/>
    <w:lvl w:ilvl="0" w:tplc="F7F8A41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EB4178"/>
    <w:multiLevelType w:val="hybridMultilevel"/>
    <w:tmpl w:val="443E5DB4"/>
    <w:lvl w:ilvl="0" w:tplc="88AA6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1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5"/>
  </w:num>
  <w:num w:numId="11">
    <w:abstractNumId w:val="9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3B9"/>
    <w:rsid w:val="00001B91"/>
    <w:rsid w:val="00003FFC"/>
    <w:rsid w:val="0001280C"/>
    <w:rsid w:val="000149A7"/>
    <w:rsid w:val="000167B4"/>
    <w:rsid w:val="000241E8"/>
    <w:rsid w:val="00025181"/>
    <w:rsid w:val="00026270"/>
    <w:rsid w:val="00027995"/>
    <w:rsid w:val="00034FF0"/>
    <w:rsid w:val="00037D13"/>
    <w:rsid w:val="00043D50"/>
    <w:rsid w:val="00043F8D"/>
    <w:rsid w:val="000443E8"/>
    <w:rsid w:val="00053DEE"/>
    <w:rsid w:val="00055129"/>
    <w:rsid w:val="000567F5"/>
    <w:rsid w:val="00060171"/>
    <w:rsid w:val="000620AD"/>
    <w:rsid w:val="00062E1E"/>
    <w:rsid w:val="00066655"/>
    <w:rsid w:val="000676EE"/>
    <w:rsid w:val="000724D1"/>
    <w:rsid w:val="000770A5"/>
    <w:rsid w:val="00080156"/>
    <w:rsid w:val="00081F29"/>
    <w:rsid w:val="000835F8"/>
    <w:rsid w:val="00086851"/>
    <w:rsid w:val="00090472"/>
    <w:rsid w:val="00092620"/>
    <w:rsid w:val="000931D2"/>
    <w:rsid w:val="0009366D"/>
    <w:rsid w:val="00097A0D"/>
    <w:rsid w:val="000A4699"/>
    <w:rsid w:val="000A7D4C"/>
    <w:rsid w:val="000B0910"/>
    <w:rsid w:val="000B33DC"/>
    <w:rsid w:val="000B3840"/>
    <w:rsid w:val="000B4888"/>
    <w:rsid w:val="000B48EC"/>
    <w:rsid w:val="000B4EB2"/>
    <w:rsid w:val="000B7E23"/>
    <w:rsid w:val="000C129A"/>
    <w:rsid w:val="000C19F9"/>
    <w:rsid w:val="000C7FFC"/>
    <w:rsid w:val="000D3041"/>
    <w:rsid w:val="000E6C87"/>
    <w:rsid w:val="000E7B91"/>
    <w:rsid w:val="000F0525"/>
    <w:rsid w:val="000F6CAE"/>
    <w:rsid w:val="000F6FF5"/>
    <w:rsid w:val="000F7A8B"/>
    <w:rsid w:val="000F7EE0"/>
    <w:rsid w:val="0010252E"/>
    <w:rsid w:val="001038C1"/>
    <w:rsid w:val="001040CF"/>
    <w:rsid w:val="00105B0B"/>
    <w:rsid w:val="00106362"/>
    <w:rsid w:val="00111D65"/>
    <w:rsid w:val="00112068"/>
    <w:rsid w:val="0011646E"/>
    <w:rsid w:val="0012109B"/>
    <w:rsid w:val="001305C0"/>
    <w:rsid w:val="001326C2"/>
    <w:rsid w:val="0013427E"/>
    <w:rsid w:val="00142757"/>
    <w:rsid w:val="001453C2"/>
    <w:rsid w:val="00150158"/>
    <w:rsid w:val="001508F1"/>
    <w:rsid w:val="001522B3"/>
    <w:rsid w:val="0015569F"/>
    <w:rsid w:val="0015585C"/>
    <w:rsid w:val="001568BB"/>
    <w:rsid w:val="00157312"/>
    <w:rsid w:val="00160EE3"/>
    <w:rsid w:val="00166A6E"/>
    <w:rsid w:val="001745A7"/>
    <w:rsid w:val="00177FD5"/>
    <w:rsid w:val="00180116"/>
    <w:rsid w:val="00180BF0"/>
    <w:rsid w:val="00183FD6"/>
    <w:rsid w:val="00184FBF"/>
    <w:rsid w:val="00186BF0"/>
    <w:rsid w:val="0019048F"/>
    <w:rsid w:val="001923C0"/>
    <w:rsid w:val="00192691"/>
    <w:rsid w:val="001968EC"/>
    <w:rsid w:val="001A008D"/>
    <w:rsid w:val="001A21B3"/>
    <w:rsid w:val="001A4274"/>
    <w:rsid w:val="001A62E5"/>
    <w:rsid w:val="001A6A0A"/>
    <w:rsid w:val="001A6E12"/>
    <w:rsid w:val="001A79D3"/>
    <w:rsid w:val="001A7CF8"/>
    <w:rsid w:val="001B02C6"/>
    <w:rsid w:val="001B2B91"/>
    <w:rsid w:val="001B40BB"/>
    <w:rsid w:val="001B7D45"/>
    <w:rsid w:val="001C334E"/>
    <w:rsid w:val="001D3546"/>
    <w:rsid w:val="001D45E8"/>
    <w:rsid w:val="001D62B7"/>
    <w:rsid w:val="001E03C0"/>
    <w:rsid w:val="001E61DC"/>
    <w:rsid w:val="001E755D"/>
    <w:rsid w:val="001E7F34"/>
    <w:rsid w:val="001F1F6E"/>
    <w:rsid w:val="001F746E"/>
    <w:rsid w:val="001F7627"/>
    <w:rsid w:val="001F7EEA"/>
    <w:rsid w:val="002002BE"/>
    <w:rsid w:val="002025FF"/>
    <w:rsid w:val="00203335"/>
    <w:rsid w:val="00206406"/>
    <w:rsid w:val="00212156"/>
    <w:rsid w:val="00212775"/>
    <w:rsid w:val="00213E5C"/>
    <w:rsid w:val="0021654B"/>
    <w:rsid w:val="00216610"/>
    <w:rsid w:val="0022025F"/>
    <w:rsid w:val="00222186"/>
    <w:rsid w:val="0022326D"/>
    <w:rsid w:val="0022511A"/>
    <w:rsid w:val="00231E79"/>
    <w:rsid w:val="00233EED"/>
    <w:rsid w:val="00234567"/>
    <w:rsid w:val="0023643B"/>
    <w:rsid w:val="00237117"/>
    <w:rsid w:val="00241FE3"/>
    <w:rsid w:val="00243023"/>
    <w:rsid w:val="00244EAC"/>
    <w:rsid w:val="002468E2"/>
    <w:rsid w:val="00246F9A"/>
    <w:rsid w:val="0025155A"/>
    <w:rsid w:val="00256262"/>
    <w:rsid w:val="00256BB2"/>
    <w:rsid w:val="002609D3"/>
    <w:rsid w:val="00262696"/>
    <w:rsid w:val="00264E26"/>
    <w:rsid w:val="00267A15"/>
    <w:rsid w:val="00271CEE"/>
    <w:rsid w:val="002720E9"/>
    <w:rsid w:val="00272EC9"/>
    <w:rsid w:val="00274588"/>
    <w:rsid w:val="00274794"/>
    <w:rsid w:val="0027511C"/>
    <w:rsid w:val="00276F95"/>
    <w:rsid w:val="00277E87"/>
    <w:rsid w:val="00280105"/>
    <w:rsid w:val="002812A6"/>
    <w:rsid w:val="00281E9C"/>
    <w:rsid w:val="0028293F"/>
    <w:rsid w:val="00284C55"/>
    <w:rsid w:val="00285011"/>
    <w:rsid w:val="0028580B"/>
    <w:rsid w:val="0029291B"/>
    <w:rsid w:val="002944DA"/>
    <w:rsid w:val="00295294"/>
    <w:rsid w:val="00296E31"/>
    <w:rsid w:val="00296EF3"/>
    <w:rsid w:val="00297A24"/>
    <w:rsid w:val="002A2C8A"/>
    <w:rsid w:val="002A2F3E"/>
    <w:rsid w:val="002A4296"/>
    <w:rsid w:val="002A6A04"/>
    <w:rsid w:val="002A6C7C"/>
    <w:rsid w:val="002B0D05"/>
    <w:rsid w:val="002B2DE4"/>
    <w:rsid w:val="002B5C34"/>
    <w:rsid w:val="002D0267"/>
    <w:rsid w:val="002D2C2D"/>
    <w:rsid w:val="002D3316"/>
    <w:rsid w:val="002D3E6E"/>
    <w:rsid w:val="002E213E"/>
    <w:rsid w:val="002E7D0B"/>
    <w:rsid w:val="00302968"/>
    <w:rsid w:val="00304EDB"/>
    <w:rsid w:val="0030537F"/>
    <w:rsid w:val="00305FC7"/>
    <w:rsid w:val="003078A4"/>
    <w:rsid w:val="003104BE"/>
    <w:rsid w:val="00313DA1"/>
    <w:rsid w:val="003164F7"/>
    <w:rsid w:val="00317AE8"/>
    <w:rsid w:val="00322341"/>
    <w:rsid w:val="003262AE"/>
    <w:rsid w:val="00326BF6"/>
    <w:rsid w:val="00330AE0"/>
    <w:rsid w:val="00330CDB"/>
    <w:rsid w:val="00332B07"/>
    <w:rsid w:val="00335B2D"/>
    <w:rsid w:val="003371B1"/>
    <w:rsid w:val="00337C44"/>
    <w:rsid w:val="00343AB3"/>
    <w:rsid w:val="00345DBC"/>
    <w:rsid w:val="00353769"/>
    <w:rsid w:val="003722BF"/>
    <w:rsid w:val="00375392"/>
    <w:rsid w:val="00375E77"/>
    <w:rsid w:val="00380BC7"/>
    <w:rsid w:val="00380C2B"/>
    <w:rsid w:val="00383592"/>
    <w:rsid w:val="00384BED"/>
    <w:rsid w:val="003877DE"/>
    <w:rsid w:val="00387F2D"/>
    <w:rsid w:val="00392BF2"/>
    <w:rsid w:val="00392E88"/>
    <w:rsid w:val="00394FD3"/>
    <w:rsid w:val="003A0224"/>
    <w:rsid w:val="003A0B1F"/>
    <w:rsid w:val="003A2AEB"/>
    <w:rsid w:val="003A5561"/>
    <w:rsid w:val="003A62F3"/>
    <w:rsid w:val="003B38EF"/>
    <w:rsid w:val="003B3F8D"/>
    <w:rsid w:val="003B48EC"/>
    <w:rsid w:val="003B5A88"/>
    <w:rsid w:val="003B7B78"/>
    <w:rsid w:val="003C27E5"/>
    <w:rsid w:val="003C5DDA"/>
    <w:rsid w:val="003C5FD3"/>
    <w:rsid w:val="003C792B"/>
    <w:rsid w:val="003D1554"/>
    <w:rsid w:val="003D1840"/>
    <w:rsid w:val="003D1841"/>
    <w:rsid w:val="003D1CD2"/>
    <w:rsid w:val="003D69F5"/>
    <w:rsid w:val="003E2255"/>
    <w:rsid w:val="003E3091"/>
    <w:rsid w:val="003E7B79"/>
    <w:rsid w:val="003F0567"/>
    <w:rsid w:val="003F1448"/>
    <w:rsid w:val="003F2C7C"/>
    <w:rsid w:val="003F324C"/>
    <w:rsid w:val="003F5833"/>
    <w:rsid w:val="003F65B7"/>
    <w:rsid w:val="003F7343"/>
    <w:rsid w:val="003F79B1"/>
    <w:rsid w:val="0040119C"/>
    <w:rsid w:val="00401EB8"/>
    <w:rsid w:val="004026B5"/>
    <w:rsid w:val="00403A45"/>
    <w:rsid w:val="00403D29"/>
    <w:rsid w:val="00404CC6"/>
    <w:rsid w:val="00411AA2"/>
    <w:rsid w:val="00412789"/>
    <w:rsid w:val="00413D36"/>
    <w:rsid w:val="004162AB"/>
    <w:rsid w:val="004173F1"/>
    <w:rsid w:val="004236BB"/>
    <w:rsid w:val="0043692C"/>
    <w:rsid w:val="004433AE"/>
    <w:rsid w:val="0044507A"/>
    <w:rsid w:val="004450DF"/>
    <w:rsid w:val="00445259"/>
    <w:rsid w:val="00445776"/>
    <w:rsid w:val="00445807"/>
    <w:rsid w:val="00445A35"/>
    <w:rsid w:val="00445D38"/>
    <w:rsid w:val="00446F43"/>
    <w:rsid w:val="004475D0"/>
    <w:rsid w:val="0045418B"/>
    <w:rsid w:val="00454C0F"/>
    <w:rsid w:val="004565B8"/>
    <w:rsid w:val="0045747A"/>
    <w:rsid w:val="00457A78"/>
    <w:rsid w:val="00466E14"/>
    <w:rsid w:val="00471680"/>
    <w:rsid w:val="00471FD9"/>
    <w:rsid w:val="00477E8E"/>
    <w:rsid w:val="00480D07"/>
    <w:rsid w:val="00484141"/>
    <w:rsid w:val="004868F2"/>
    <w:rsid w:val="0048725B"/>
    <w:rsid w:val="00491792"/>
    <w:rsid w:val="00495DA2"/>
    <w:rsid w:val="004969CC"/>
    <w:rsid w:val="00496E75"/>
    <w:rsid w:val="0049732F"/>
    <w:rsid w:val="004A1E2D"/>
    <w:rsid w:val="004A4222"/>
    <w:rsid w:val="004B0EAB"/>
    <w:rsid w:val="004B2855"/>
    <w:rsid w:val="004B3BBB"/>
    <w:rsid w:val="004B7849"/>
    <w:rsid w:val="004C46E7"/>
    <w:rsid w:val="004C49E6"/>
    <w:rsid w:val="004C5698"/>
    <w:rsid w:val="004C6FC8"/>
    <w:rsid w:val="004D2268"/>
    <w:rsid w:val="004D33F8"/>
    <w:rsid w:val="004D42AC"/>
    <w:rsid w:val="004E030E"/>
    <w:rsid w:val="004E36BB"/>
    <w:rsid w:val="004E3BE5"/>
    <w:rsid w:val="004E6235"/>
    <w:rsid w:val="004E7153"/>
    <w:rsid w:val="004F3C1A"/>
    <w:rsid w:val="004F3C52"/>
    <w:rsid w:val="00501906"/>
    <w:rsid w:val="00503150"/>
    <w:rsid w:val="005046D8"/>
    <w:rsid w:val="00513903"/>
    <w:rsid w:val="00513ABE"/>
    <w:rsid w:val="00513BA9"/>
    <w:rsid w:val="00517584"/>
    <w:rsid w:val="0052087E"/>
    <w:rsid w:val="0052376F"/>
    <w:rsid w:val="00532568"/>
    <w:rsid w:val="00533E8E"/>
    <w:rsid w:val="005343BB"/>
    <w:rsid w:val="00534E3F"/>
    <w:rsid w:val="0053552F"/>
    <w:rsid w:val="00541FC3"/>
    <w:rsid w:val="00547801"/>
    <w:rsid w:val="005525CD"/>
    <w:rsid w:val="00552D5C"/>
    <w:rsid w:val="0055673B"/>
    <w:rsid w:val="005605AD"/>
    <w:rsid w:val="005626FF"/>
    <w:rsid w:val="00563A3B"/>
    <w:rsid w:val="005678D7"/>
    <w:rsid w:val="00570D10"/>
    <w:rsid w:val="00574A02"/>
    <w:rsid w:val="00575BB4"/>
    <w:rsid w:val="00584A07"/>
    <w:rsid w:val="00584A64"/>
    <w:rsid w:val="00584F4C"/>
    <w:rsid w:val="005860AB"/>
    <w:rsid w:val="005939ED"/>
    <w:rsid w:val="00594DD8"/>
    <w:rsid w:val="00597A4C"/>
    <w:rsid w:val="005A13D6"/>
    <w:rsid w:val="005A3083"/>
    <w:rsid w:val="005A61CA"/>
    <w:rsid w:val="005B229F"/>
    <w:rsid w:val="005C6922"/>
    <w:rsid w:val="005C7AA6"/>
    <w:rsid w:val="005D1240"/>
    <w:rsid w:val="005D6667"/>
    <w:rsid w:val="005E0131"/>
    <w:rsid w:val="005E312C"/>
    <w:rsid w:val="005F21A7"/>
    <w:rsid w:val="005F6E5D"/>
    <w:rsid w:val="006014B3"/>
    <w:rsid w:val="00601B10"/>
    <w:rsid w:val="00602AC5"/>
    <w:rsid w:val="00603788"/>
    <w:rsid w:val="0060398F"/>
    <w:rsid w:val="00613567"/>
    <w:rsid w:val="00613600"/>
    <w:rsid w:val="0061441D"/>
    <w:rsid w:val="00616126"/>
    <w:rsid w:val="00616556"/>
    <w:rsid w:val="006205C6"/>
    <w:rsid w:val="0062203C"/>
    <w:rsid w:val="006274B4"/>
    <w:rsid w:val="0063218A"/>
    <w:rsid w:val="00635001"/>
    <w:rsid w:val="00636F14"/>
    <w:rsid w:val="0063722B"/>
    <w:rsid w:val="0063745D"/>
    <w:rsid w:val="00637ED7"/>
    <w:rsid w:val="00641330"/>
    <w:rsid w:val="00645BF2"/>
    <w:rsid w:val="006467B5"/>
    <w:rsid w:val="00654176"/>
    <w:rsid w:val="00657E6C"/>
    <w:rsid w:val="0066503B"/>
    <w:rsid w:val="006713D2"/>
    <w:rsid w:val="00674F10"/>
    <w:rsid w:val="00676AE3"/>
    <w:rsid w:val="00681673"/>
    <w:rsid w:val="00683E7F"/>
    <w:rsid w:val="00684AE2"/>
    <w:rsid w:val="00684E94"/>
    <w:rsid w:val="00686B6E"/>
    <w:rsid w:val="00686E53"/>
    <w:rsid w:val="006872ED"/>
    <w:rsid w:val="0069099F"/>
    <w:rsid w:val="0069572F"/>
    <w:rsid w:val="006973B9"/>
    <w:rsid w:val="006A090F"/>
    <w:rsid w:val="006A0EE6"/>
    <w:rsid w:val="006A1F7C"/>
    <w:rsid w:val="006B1E3F"/>
    <w:rsid w:val="006B35D1"/>
    <w:rsid w:val="006B365E"/>
    <w:rsid w:val="006C1249"/>
    <w:rsid w:val="006C1AA5"/>
    <w:rsid w:val="006D424B"/>
    <w:rsid w:val="006E36A4"/>
    <w:rsid w:val="006E4822"/>
    <w:rsid w:val="006F05BC"/>
    <w:rsid w:val="006F0D5A"/>
    <w:rsid w:val="006F2EA8"/>
    <w:rsid w:val="006F6CAD"/>
    <w:rsid w:val="00704C9E"/>
    <w:rsid w:val="00704FC4"/>
    <w:rsid w:val="00705BB4"/>
    <w:rsid w:val="007079BB"/>
    <w:rsid w:val="00710901"/>
    <w:rsid w:val="00714032"/>
    <w:rsid w:val="007148EB"/>
    <w:rsid w:val="007151ED"/>
    <w:rsid w:val="00715DD6"/>
    <w:rsid w:val="00730F84"/>
    <w:rsid w:val="007352CD"/>
    <w:rsid w:val="00737E97"/>
    <w:rsid w:val="00740E0E"/>
    <w:rsid w:val="00740ED0"/>
    <w:rsid w:val="007513FA"/>
    <w:rsid w:val="007524E1"/>
    <w:rsid w:val="00756246"/>
    <w:rsid w:val="00756F45"/>
    <w:rsid w:val="007654D4"/>
    <w:rsid w:val="00767D1A"/>
    <w:rsid w:val="007705C5"/>
    <w:rsid w:val="007779D7"/>
    <w:rsid w:val="007804EC"/>
    <w:rsid w:val="00780771"/>
    <w:rsid w:val="0078087F"/>
    <w:rsid w:val="007810BE"/>
    <w:rsid w:val="00781A2F"/>
    <w:rsid w:val="00783939"/>
    <w:rsid w:val="00784D31"/>
    <w:rsid w:val="00786CAC"/>
    <w:rsid w:val="00787954"/>
    <w:rsid w:val="00791BEB"/>
    <w:rsid w:val="00792105"/>
    <w:rsid w:val="00792AA3"/>
    <w:rsid w:val="00793AE0"/>
    <w:rsid w:val="00793E43"/>
    <w:rsid w:val="007A125B"/>
    <w:rsid w:val="007A1387"/>
    <w:rsid w:val="007A7146"/>
    <w:rsid w:val="007A74A3"/>
    <w:rsid w:val="007B26A7"/>
    <w:rsid w:val="007B3190"/>
    <w:rsid w:val="007B6023"/>
    <w:rsid w:val="007B6F7F"/>
    <w:rsid w:val="007D1781"/>
    <w:rsid w:val="007D1E30"/>
    <w:rsid w:val="007D2006"/>
    <w:rsid w:val="007D2241"/>
    <w:rsid w:val="007D2D3F"/>
    <w:rsid w:val="007D3DD9"/>
    <w:rsid w:val="007D4AEA"/>
    <w:rsid w:val="007D5C75"/>
    <w:rsid w:val="007D695B"/>
    <w:rsid w:val="007D7537"/>
    <w:rsid w:val="007E1BC2"/>
    <w:rsid w:val="007F18E4"/>
    <w:rsid w:val="007F6512"/>
    <w:rsid w:val="008006ED"/>
    <w:rsid w:val="00803A4F"/>
    <w:rsid w:val="00803EB9"/>
    <w:rsid w:val="00803F39"/>
    <w:rsid w:val="00811282"/>
    <w:rsid w:val="00813C44"/>
    <w:rsid w:val="00815959"/>
    <w:rsid w:val="0081747C"/>
    <w:rsid w:val="008179B4"/>
    <w:rsid w:val="008236E5"/>
    <w:rsid w:val="008304C3"/>
    <w:rsid w:val="00831DF4"/>
    <w:rsid w:val="00834019"/>
    <w:rsid w:val="00840C7D"/>
    <w:rsid w:val="00843C4E"/>
    <w:rsid w:val="00851787"/>
    <w:rsid w:val="008521DB"/>
    <w:rsid w:val="00852B3C"/>
    <w:rsid w:val="008654EB"/>
    <w:rsid w:val="00870EF9"/>
    <w:rsid w:val="008733B4"/>
    <w:rsid w:val="00873BA2"/>
    <w:rsid w:val="00874C19"/>
    <w:rsid w:val="0087708D"/>
    <w:rsid w:val="008829D3"/>
    <w:rsid w:val="008829F8"/>
    <w:rsid w:val="00887355"/>
    <w:rsid w:val="00891574"/>
    <w:rsid w:val="008915B1"/>
    <w:rsid w:val="00891794"/>
    <w:rsid w:val="00892825"/>
    <w:rsid w:val="00894F37"/>
    <w:rsid w:val="0089752B"/>
    <w:rsid w:val="00897EBD"/>
    <w:rsid w:val="008A1973"/>
    <w:rsid w:val="008A6203"/>
    <w:rsid w:val="008A6ADC"/>
    <w:rsid w:val="008B00FC"/>
    <w:rsid w:val="008C178C"/>
    <w:rsid w:val="008C2CC9"/>
    <w:rsid w:val="008C405D"/>
    <w:rsid w:val="008C56E5"/>
    <w:rsid w:val="008D4405"/>
    <w:rsid w:val="008D6225"/>
    <w:rsid w:val="008E030C"/>
    <w:rsid w:val="008E5FE4"/>
    <w:rsid w:val="008E61BE"/>
    <w:rsid w:val="008E700E"/>
    <w:rsid w:val="008F0344"/>
    <w:rsid w:val="008F2846"/>
    <w:rsid w:val="008F36EE"/>
    <w:rsid w:val="008F392C"/>
    <w:rsid w:val="008F6F17"/>
    <w:rsid w:val="00902A27"/>
    <w:rsid w:val="009067C5"/>
    <w:rsid w:val="009109DC"/>
    <w:rsid w:val="00911836"/>
    <w:rsid w:val="0091384E"/>
    <w:rsid w:val="00917551"/>
    <w:rsid w:val="00921167"/>
    <w:rsid w:val="00921360"/>
    <w:rsid w:val="00923CEF"/>
    <w:rsid w:val="009258DC"/>
    <w:rsid w:val="009319F3"/>
    <w:rsid w:val="009332D7"/>
    <w:rsid w:val="00935ACB"/>
    <w:rsid w:val="009360E0"/>
    <w:rsid w:val="00937E94"/>
    <w:rsid w:val="009463FF"/>
    <w:rsid w:val="00950300"/>
    <w:rsid w:val="009540BE"/>
    <w:rsid w:val="0095415D"/>
    <w:rsid w:val="009603A5"/>
    <w:rsid w:val="0096251D"/>
    <w:rsid w:val="00962A89"/>
    <w:rsid w:val="00962D76"/>
    <w:rsid w:val="00963A3D"/>
    <w:rsid w:val="00970729"/>
    <w:rsid w:val="0097541B"/>
    <w:rsid w:val="009769AB"/>
    <w:rsid w:val="00980325"/>
    <w:rsid w:val="00981CF5"/>
    <w:rsid w:val="009828E5"/>
    <w:rsid w:val="0098465E"/>
    <w:rsid w:val="00985C42"/>
    <w:rsid w:val="00987B7F"/>
    <w:rsid w:val="00990DA1"/>
    <w:rsid w:val="00993693"/>
    <w:rsid w:val="00993D76"/>
    <w:rsid w:val="00994313"/>
    <w:rsid w:val="009A3BBF"/>
    <w:rsid w:val="009A3D04"/>
    <w:rsid w:val="009A4025"/>
    <w:rsid w:val="009A5DA7"/>
    <w:rsid w:val="009B027F"/>
    <w:rsid w:val="009C004A"/>
    <w:rsid w:val="009C3DD9"/>
    <w:rsid w:val="009C4FFA"/>
    <w:rsid w:val="009D2697"/>
    <w:rsid w:val="009D488A"/>
    <w:rsid w:val="009D5D7C"/>
    <w:rsid w:val="009E1CC7"/>
    <w:rsid w:val="009E364D"/>
    <w:rsid w:val="009F008A"/>
    <w:rsid w:val="009F1B46"/>
    <w:rsid w:val="009F1C93"/>
    <w:rsid w:val="009F3DB2"/>
    <w:rsid w:val="009F41C1"/>
    <w:rsid w:val="009F60C2"/>
    <w:rsid w:val="00A00112"/>
    <w:rsid w:val="00A0262F"/>
    <w:rsid w:val="00A033DA"/>
    <w:rsid w:val="00A05BE0"/>
    <w:rsid w:val="00A11BE1"/>
    <w:rsid w:val="00A13072"/>
    <w:rsid w:val="00A254E9"/>
    <w:rsid w:val="00A26059"/>
    <w:rsid w:val="00A27FF9"/>
    <w:rsid w:val="00A35502"/>
    <w:rsid w:val="00A35A7C"/>
    <w:rsid w:val="00A401B7"/>
    <w:rsid w:val="00A418FF"/>
    <w:rsid w:val="00A41D65"/>
    <w:rsid w:val="00A45D74"/>
    <w:rsid w:val="00A54F3F"/>
    <w:rsid w:val="00A57340"/>
    <w:rsid w:val="00A65A3E"/>
    <w:rsid w:val="00A65D0C"/>
    <w:rsid w:val="00A72634"/>
    <w:rsid w:val="00A74FA3"/>
    <w:rsid w:val="00A801F8"/>
    <w:rsid w:val="00A82D8B"/>
    <w:rsid w:val="00A830D1"/>
    <w:rsid w:val="00A84EF9"/>
    <w:rsid w:val="00A8508A"/>
    <w:rsid w:val="00A92086"/>
    <w:rsid w:val="00A929F7"/>
    <w:rsid w:val="00A97C3F"/>
    <w:rsid w:val="00AA02C7"/>
    <w:rsid w:val="00AA0CDD"/>
    <w:rsid w:val="00AA7232"/>
    <w:rsid w:val="00AB294E"/>
    <w:rsid w:val="00AB6CBD"/>
    <w:rsid w:val="00AC1F88"/>
    <w:rsid w:val="00AC2388"/>
    <w:rsid w:val="00AC2BCD"/>
    <w:rsid w:val="00AC3CDD"/>
    <w:rsid w:val="00AD023D"/>
    <w:rsid w:val="00AE0A34"/>
    <w:rsid w:val="00AE0AC1"/>
    <w:rsid w:val="00AF1223"/>
    <w:rsid w:val="00AF2876"/>
    <w:rsid w:val="00AF4BE7"/>
    <w:rsid w:val="00AF75E4"/>
    <w:rsid w:val="00B0153E"/>
    <w:rsid w:val="00B05873"/>
    <w:rsid w:val="00B076A3"/>
    <w:rsid w:val="00B12390"/>
    <w:rsid w:val="00B16050"/>
    <w:rsid w:val="00B24FB9"/>
    <w:rsid w:val="00B25A8C"/>
    <w:rsid w:val="00B27E93"/>
    <w:rsid w:val="00B31C9B"/>
    <w:rsid w:val="00B36F66"/>
    <w:rsid w:val="00B422A0"/>
    <w:rsid w:val="00B46C99"/>
    <w:rsid w:val="00B47725"/>
    <w:rsid w:val="00B52279"/>
    <w:rsid w:val="00B53963"/>
    <w:rsid w:val="00B55B64"/>
    <w:rsid w:val="00B56319"/>
    <w:rsid w:val="00B61236"/>
    <w:rsid w:val="00B67CBF"/>
    <w:rsid w:val="00B67EC5"/>
    <w:rsid w:val="00B759BC"/>
    <w:rsid w:val="00B768A4"/>
    <w:rsid w:val="00B77FB5"/>
    <w:rsid w:val="00B83F97"/>
    <w:rsid w:val="00B8493B"/>
    <w:rsid w:val="00B87B10"/>
    <w:rsid w:val="00B918D5"/>
    <w:rsid w:val="00B92352"/>
    <w:rsid w:val="00B92BBE"/>
    <w:rsid w:val="00B94526"/>
    <w:rsid w:val="00B9516C"/>
    <w:rsid w:val="00B978C5"/>
    <w:rsid w:val="00BA0E30"/>
    <w:rsid w:val="00BA3694"/>
    <w:rsid w:val="00BA5188"/>
    <w:rsid w:val="00BA51AB"/>
    <w:rsid w:val="00BA5614"/>
    <w:rsid w:val="00BA5AE8"/>
    <w:rsid w:val="00BA5EDF"/>
    <w:rsid w:val="00BA718A"/>
    <w:rsid w:val="00BA75D2"/>
    <w:rsid w:val="00BB0CEB"/>
    <w:rsid w:val="00BB3468"/>
    <w:rsid w:val="00BC3915"/>
    <w:rsid w:val="00BC39E0"/>
    <w:rsid w:val="00BC3B42"/>
    <w:rsid w:val="00BC6819"/>
    <w:rsid w:val="00BD06FB"/>
    <w:rsid w:val="00BD16E4"/>
    <w:rsid w:val="00BD2405"/>
    <w:rsid w:val="00BD3E5F"/>
    <w:rsid w:val="00BD49B7"/>
    <w:rsid w:val="00BE07D9"/>
    <w:rsid w:val="00BE2AEE"/>
    <w:rsid w:val="00BE73E1"/>
    <w:rsid w:val="00BF1302"/>
    <w:rsid w:val="00BF5242"/>
    <w:rsid w:val="00BF7953"/>
    <w:rsid w:val="00C003AC"/>
    <w:rsid w:val="00C018B3"/>
    <w:rsid w:val="00C06667"/>
    <w:rsid w:val="00C068D9"/>
    <w:rsid w:val="00C07153"/>
    <w:rsid w:val="00C101A7"/>
    <w:rsid w:val="00C17C17"/>
    <w:rsid w:val="00C20327"/>
    <w:rsid w:val="00C2099F"/>
    <w:rsid w:val="00C2204E"/>
    <w:rsid w:val="00C24DF5"/>
    <w:rsid w:val="00C303D7"/>
    <w:rsid w:val="00C315AA"/>
    <w:rsid w:val="00C3173B"/>
    <w:rsid w:val="00C31C62"/>
    <w:rsid w:val="00C35183"/>
    <w:rsid w:val="00C35738"/>
    <w:rsid w:val="00C4052F"/>
    <w:rsid w:val="00C43F22"/>
    <w:rsid w:val="00C50854"/>
    <w:rsid w:val="00C52728"/>
    <w:rsid w:val="00C53693"/>
    <w:rsid w:val="00C613DA"/>
    <w:rsid w:val="00C6756A"/>
    <w:rsid w:val="00C71396"/>
    <w:rsid w:val="00C71DCA"/>
    <w:rsid w:val="00C72077"/>
    <w:rsid w:val="00C720C6"/>
    <w:rsid w:val="00C72484"/>
    <w:rsid w:val="00C7786C"/>
    <w:rsid w:val="00C951C2"/>
    <w:rsid w:val="00CA241B"/>
    <w:rsid w:val="00CA2DB7"/>
    <w:rsid w:val="00CB1032"/>
    <w:rsid w:val="00CB2222"/>
    <w:rsid w:val="00CB2BE6"/>
    <w:rsid w:val="00CB33E0"/>
    <w:rsid w:val="00CC09FC"/>
    <w:rsid w:val="00CC1C50"/>
    <w:rsid w:val="00CC24D7"/>
    <w:rsid w:val="00CC2930"/>
    <w:rsid w:val="00CC33B0"/>
    <w:rsid w:val="00CC6EE4"/>
    <w:rsid w:val="00CD1C94"/>
    <w:rsid w:val="00CD2F1A"/>
    <w:rsid w:val="00CD2F84"/>
    <w:rsid w:val="00CD735F"/>
    <w:rsid w:val="00CE0CD8"/>
    <w:rsid w:val="00CE2FB9"/>
    <w:rsid w:val="00CE534A"/>
    <w:rsid w:val="00CE7B37"/>
    <w:rsid w:val="00CF0094"/>
    <w:rsid w:val="00CF07FF"/>
    <w:rsid w:val="00CF29CB"/>
    <w:rsid w:val="00CF3AC9"/>
    <w:rsid w:val="00CF7D52"/>
    <w:rsid w:val="00D006C7"/>
    <w:rsid w:val="00D0129E"/>
    <w:rsid w:val="00D01C6A"/>
    <w:rsid w:val="00D059DE"/>
    <w:rsid w:val="00D05F25"/>
    <w:rsid w:val="00D070DC"/>
    <w:rsid w:val="00D10611"/>
    <w:rsid w:val="00D1209A"/>
    <w:rsid w:val="00D15B1C"/>
    <w:rsid w:val="00D16AC3"/>
    <w:rsid w:val="00D23C6B"/>
    <w:rsid w:val="00D26D14"/>
    <w:rsid w:val="00D31E87"/>
    <w:rsid w:val="00D369B8"/>
    <w:rsid w:val="00D43ED5"/>
    <w:rsid w:val="00D43F52"/>
    <w:rsid w:val="00D44AEC"/>
    <w:rsid w:val="00D450F0"/>
    <w:rsid w:val="00D46C06"/>
    <w:rsid w:val="00D51581"/>
    <w:rsid w:val="00D51BD5"/>
    <w:rsid w:val="00D51BF8"/>
    <w:rsid w:val="00D5230F"/>
    <w:rsid w:val="00D53D0C"/>
    <w:rsid w:val="00D5568B"/>
    <w:rsid w:val="00D63FF7"/>
    <w:rsid w:val="00D6705F"/>
    <w:rsid w:val="00D70190"/>
    <w:rsid w:val="00D72D59"/>
    <w:rsid w:val="00D72E5D"/>
    <w:rsid w:val="00D73CC3"/>
    <w:rsid w:val="00D81067"/>
    <w:rsid w:val="00D86F22"/>
    <w:rsid w:val="00D90C3A"/>
    <w:rsid w:val="00D92866"/>
    <w:rsid w:val="00D92D10"/>
    <w:rsid w:val="00D964FE"/>
    <w:rsid w:val="00D96EE5"/>
    <w:rsid w:val="00D97760"/>
    <w:rsid w:val="00DA215A"/>
    <w:rsid w:val="00DA222B"/>
    <w:rsid w:val="00DA7D3C"/>
    <w:rsid w:val="00DB609E"/>
    <w:rsid w:val="00DB6ADD"/>
    <w:rsid w:val="00DB729E"/>
    <w:rsid w:val="00DC0FB0"/>
    <w:rsid w:val="00DC12F1"/>
    <w:rsid w:val="00DC450B"/>
    <w:rsid w:val="00DC5063"/>
    <w:rsid w:val="00DC556E"/>
    <w:rsid w:val="00DC7371"/>
    <w:rsid w:val="00DD15F0"/>
    <w:rsid w:val="00DD3D04"/>
    <w:rsid w:val="00DD7B9B"/>
    <w:rsid w:val="00DD7E7D"/>
    <w:rsid w:val="00DE2433"/>
    <w:rsid w:val="00DE2E25"/>
    <w:rsid w:val="00DE4016"/>
    <w:rsid w:val="00DE41F8"/>
    <w:rsid w:val="00DE4770"/>
    <w:rsid w:val="00DE55B5"/>
    <w:rsid w:val="00E03059"/>
    <w:rsid w:val="00E056BB"/>
    <w:rsid w:val="00E06AFD"/>
    <w:rsid w:val="00E07E2C"/>
    <w:rsid w:val="00E1300A"/>
    <w:rsid w:val="00E13C16"/>
    <w:rsid w:val="00E21D5A"/>
    <w:rsid w:val="00E3352F"/>
    <w:rsid w:val="00E33E3E"/>
    <w:rsid w:val="00E40639"/>
    <w:rsid w:val="00E4082E"/>
    <w:rsid w:val="00E4190E"/>
    <w:rsid w:val="00E434AF"/>
    <w:rsid w:val="00E56612"/>
    <w:rsid w:val="00E566E6"/>
    <w:rsid w:val="00E5791E"/>
    <w:rsid w:val="00E628F3"/>
    <w:rsid w:val="00E66302"/>
    <w:rsid w:val="00E71573"/>
    <w:rsid w:val="00E76938"/>
    <w:rsid w:val="00E779FF"/>
    <w:rsid w:val="00E822B7"/>
    <w:rsid w:val="00E8408A"/>
    <w:rsid w:val="00E86C1A"/>
    <w:rsid w:val="00E91096"/>
    <w:rsid w:val="00EA0443"/>
    <w:rsid w:val="00EA209D"/>
    <w:rsid w:val="00EA4340"/>
    <w:rsid w:val="00EA4854"/>
    <w:rsid w:val="00EA503E"/>
    <w:rsid w:val="00EB0FB7"/>
    <w:rsid w:val="00EB3166"/>
    <w:rsid w:val="00EC3DE8"/>
    <w:rsid w:val="00ED2AFD"/>
    <w:rsid w:val="00EE02F9"/>
    <w:rsid w:val="00EE20BB"/>
    <w:rsid w:val="00EE30FC"/>
    <w:rsid w:val="00EE43F1"/>
    <w:rsid w:val="00EE7829"/>
    <w:rsid w:val="00EF415B"/>
    <w:rsid w:val="00EF48F2"/>
    <w:rsid w:val="00F00487"/>
    <w:rsid w:val="00F03731"/>
    <w:rsid w:val="00F052DF"/>
    <w:rsid w:val="00F07C82"/>
    <w:rsid w:val="00F11E40"/>
    <w:rsid w:val="00F17B00"/>
    <w:rsid w:val="00F25B21"/>
    <w:rsid w:val="00F33044"/>
    <w:rsid w:val="00F34129"/>
    <w:rsid w:val="00F47175"/>
    <w:rsid w:val="00F501C1"/>
    <w:rsid w:val="00F50C14"/>
    <w:rsid w:val="00F5277C"/>
    <w:rsid w:val="00F52A13"/>
    <w:rsid w:val="00F739F9"/>
    <w:rsid w:val="00F74CE5"/>
    <w:rsid w:val="00F75602"/>
    <w:rsid w:val="00F80781"/>
    <w:rsid w:val="00F8174A"/>
    <w:rsid w:val="00F8324B"/>
    <w:rsid w:val="00F839DA"/>
    <w:rsid w:val="00F83C7E"/>
    <w:rsid w:val="00F840D4"/>
    <w:rsid w:val="00F86C65"/>
    <w:rsid w:val="00F9579A"/>
    <w:rsid w:val="00F95D7B"/>
    <w:rsid w:val="00FA080D"/>
    <w:rsid w:val="00FA64CF"/>
    <w:rsid w:val="00FA6832"/>
    <w:rsid w:val="00FB0556"/>
    <w:rsid w:val="00FB6446"/>
    <w:rsid w:val="00FC3004"/>
    <w:rsid w:val="00FC40F3"/>
    <w:rsid w:val="00FC4D39"/>
    <w:rsid w:val="00FD082F"/>
    <w:rsid w:val="00FD12D8"/>
    <w:rsid w:val="00FD2833"/>
    <w:rsid w:val="00FD5BFC"/>
    <w:rsid w:val="00FE6A25"/>
    <w:rsid w:val="00FE6E71"/>
    <w:rsid w:val="00FF0C98"/>
    <w:rsid w:val="00FF5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73B9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6973B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973B9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6973B9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6756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73B9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6973B9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6973B9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6973B9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6973B9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6973B9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6973B9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6973B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6973B9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6973B9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6973B9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6973B9"/>
    <w:rPr>
      <w:rFonts w:cs="Times New Roman"/>
    </w:rPr>
  </w:style>
  <w:style w:type="character" w:customStyle="1" w:styleId="CharChar2">
    <w:name w:val="Char Char2"/>
    <w:rsid w:val="006973B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973B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973B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uiPriority w:val="59"/>
    <w:rsid w:val="006973B9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6973B9"/>
  </w:style>
  <w:style w:type="paragraph" w:customStyle="1" w:styleId="Indent">
    <w:name w:val="Indent"/>
    <w:basedOn w:val="a0"/>
    <w:rsid w:val="006973B9"/>
    <w:pPr>
      <w:ind w:left="1004" w:hanging="720"/>
    </w:pPr>
  </w:style>
  <w:style w:type="paragraph" w:customStyle="1" w:styleId="SectionTitle">
    <w:name w:val="Section Title"/>
    <w:basedOn w:val="a0"/>
    <w:next w:val="Indent"/>
    <w:rsid w:val="006973B9"/>
    <w:pPr>
      <w:numPr>
        <w:numId w:val="4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973B9"/>
    <w:pPr>
      <w:numPr>
        <w:ilvl w:val="1"/>
        <w:numId w:val="4"/>
      </w:numPr>
    </w:pPr>
  </w:style>
  <w:style w:type="paragraph" w:customStyle="1" w:styleId="SectionTitle2">
    <w:name w:val="Section Title 2"/>
    <w:basedOn w:val="a0"/>
    <w:rsid w:val="006973B9"/>
    <w:pPr>
      <w:numPr>
        <w:ilvl w:val="2"/>
        <w:numId w:val="4"/>
      </w:numPr>
    </w:pPr>
  </w:style>
  <w:style w:type="paragraph" w:styleId="ad">
    <w:name w:val="Balloon Text"/>
    <w:basedOn w:val="a0"/>
    <w:link w:val="ae"/>
    <w:semiHidden/>
    <w:rsid w:val="006973B9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6973B9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973B9"/>
    <w:pPr>
      <w:spacing w:before="220" w:line="220" w:lineRule="exact"/>
    </w:pPr>
  </w:style>
  <w:style w:type="paragraph" w:customStyle="1" w:styleId="FieldTitle">
    <w:name w:val="Field Title"/>
    <w:basedOn w:val="a0"/>
    <w:rsid w:val="006973B9"/>
    <w:pPr>
      <w:spacing w:before="220" w:line="220" w:lineRule="exact"/>
    </w:pPr>
  </w:style>
  <w:style w:type="paragraph" w:customStyle="1" w:styleId="Spacer">
    <w:name w:val="Spacer"/>
    <w:basedOn w:val="a0"/>
    <w:rsid w:val="006973B9"/>
    <w:pPr>
      <w:spacing w:after="210"/>
      <w:ind w:left="794"/>
    </w:pPr>
  </w:style>
  <w:style w:type="paragraph" w:customStyle="1" w:styleId="Confidential">
    <w:name w:val="Confidential"/>
    <w:basedOn w:val="a0"/>
    <w:rsid w:val="006973B9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6973B9"/>
    <w:rPr>
      <w:b w:val="0"/>
    </w:rPr>
  </w:style>
  <w:style w:type="paragraph" w:customStyle="1" w:styleId="Page1Heading">
    <w:name w:val="Page 1 Heading"/>
    <w:basedOn w:val="a0"/>
    <w:rsid w:val="006973B9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6973B9"/>
    <w:rPr>
      <w:color w:val="0000FF"/>
      <w:u w:val="single"/>
    </w:rPr>
  </w:style>
  <w:style w:type="paragraph" w:customStyle="1" w:styleId="CellBullet">
    <w:name w:val="Cell Bullet"/>
    <w:basedOn w:val="a0"/>
    <w:rsid w:val="006973B9"/>
    <w:pPr>
      <w:numPr>
        <w:numId w:val="5"/>
      </w:numPr>
    </w:pPr>
  </w:style>
  <w:style w:type="paragraph" w:styleId="a">
    <w:name w:val="List Bullet"/>
    <w:basedOn w:val="a0"/>
    <w:autoRedefine/>
    <w:rsid w:val="006973B9"/>
    <w:pPr>
      <w:numPr>
        <w:numId w:val="6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973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973B9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973B9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973B9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973B9"/>
    <w:pPr>
      <w:numPr>
        <w:numId w:val="7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6973B9"/>
  </w:style>
  <w:style w:type="paragraph" w:customStyle="1" w:styleId="NESHeading3">
    <w:name w:val="NES Heading 3"/>
    <w:basedOn w:val="1"/>
    <w:link w:val="NESHeading3Char"/>
    <w:autoRedefine/>
    <w:rsid w:val="006973B9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6973B9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973B9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6973B9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6973B9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6973B9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6973B9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6973B9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6973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6973B9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1">
    <w:name w:val="annotation text"/>
    <w:basedOn w:val="a0"/>
    <w:link w:val="af2"/>
    <w:uiPriority w:val="99"/>
    <w:rsid w:val="006973B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6973B9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973B9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6973B9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973B9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973B9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973B9"/>
    <w:rPr>
      <w:sz w:val="22"/>
      <w:szCs w:val="22"/>
    </w:rPr>
  </w:style>
  <w:style w:type="character" w:customStyle="1" w:styleId="shorttext">
    <w:name w:val="short_text"/>
    <w:rsid w:val="006973B9"/>
  </w:style>
  <w:style w:type="character" w:customStyle="1" w:styleId="HTMLPreformattedChar">
    <w:name w:val="HTML Preformatted Char"/>
    <w:locked/>
    <w:rsid w:val="006973B9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973B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6973B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6973B9"/>
  </w:style>
  <w:style w:type="paragraph" w:customStyle="1" w:styleId="15">
    <w:name w:val="Тізім ежесі1"/>
    <w:basedOn w:val="a0"/>
    <w:uiPriority w:val="99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6973B9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6973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6973B9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6973B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973B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973B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973B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973B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973B9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973B9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6973B9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6973B9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6973B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6973B9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6973B9"/>
  </w:style>
  <w:style w:type="numbering" w:customStyle="1" w:styleId="26">
    <w:name w:val="Нет списка2"/>
    <w:next w:val="a3"/>
    <w:uiPriority w:val="99"/>
    <w:semiHidden/>
    <w:unhideWhenUsed/>
    <w:rsid w:val="006973B9"/>
  </w:style>
  <w:style w:type="character" w:styleId="HTML1">
    <w:name w:val="HTML Cite"/>
    <w:uiPriority w:val="99"/>
    <w:semiHidden/>
    <w:unhideWhenUsed/>
    <w:rsid w:val="006973B9"/>
    <w:rPr>
      <w:i/>
      <w:iCs/>
    </w:rPr>
  </w:style>
  <w:style w:type="character" w:customStyle="1" w:styleId="a5">
    <w:name w:val="Абзац списка Знак"/>
    <w:link w:val="a4"/>
    <w:uiPriority w:val="34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c0">
    <w:name w:val="c0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6973B9"/>
  </w:style>
  <w:style w:type="paragraph" w:customStyle="1" w:styleId="c7">
    <w:name w:val="c7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6973B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6973B9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character" w:customStyle="1" w:styleId="40">
    <w:name w:val="Заголовок 4 Знак"/>
    <w:link w:val="4"/>
    <w:uiPriority w:val="99"/>
    <w:rsid w:val="00C6756A"/>
    <w:rPr>
      <w:rFonts w:ascii="Cambria" w:eastAsia="Times New Roman" w:hAnsi="Cambria" w:cs="Times New Roman"/>
      <w:b/>
      <w:bCs/>
      <w:i/>
      <w:iCs/>
      <w:color w:val="4F81BD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73B9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6973B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973B9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6973B9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C6756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73B9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6973B9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6973B9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6973B9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6973B9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6973B9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6973B9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6973B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6973B9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6973B9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6973B9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6973B9"/>
    <w:rPr>
      <w:rFonts w:cs="Times New Roman"/>
    </w:rPr>
  </w:style>
  <w:style w:type="character" w:customStyle="1" w:styleId="CharChar2">
    <w:name w:val="Char Char2"/>
    <w:rsid w:val="006973B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973B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973B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uiPriority w:val="59"/>
    <w:rsid w:val="006973B9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6973B9"/>
  </w:style>
  <w:style w:type="paragraph" w:customStyle="1" w:styleId="Indent">
    <w:name w:val="Indent"/>
    <w:basedOn w:val="a0"/>
    <w:rsid w:val="006973B9"/>
    <w:pPr>
      <w:ind w:left="1004" w:hanging="720"/>
    </w:pPr>
  </w:style>
  <w:style w:type="paragraph" w:customStyle="1" w:styleId="SectionTitle">
    <w:name w:val="Section Title"/>
    <w:basedOn w:val="a0"/>
    <w:next w:val="Indent"/>
    <w:rsid w:val="006973B9"/>
    <w:pPr>
      <w:numPr>
        <w:numId w:val="4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973B9"/>
    <w:pPr>
      <w:numPr>
        <w:ilvl w:val="1"/>
        <w:numId w:val="4"/>
      </w:numPr>
    </w:pPr>
  </w:style>
  <w:style w:type="paragraph" w:customStyle="1" w:styleId="SectionTitle2">
    <w:name w:val="Section Title 2"/>
    <w:basedOn w:val="a0"/>
    <w:rsid w:val="006973B9"/>
    <w:pPr>
      <w:numPr>
        <w:ilvl w:val="2"/>
        <w:numId w:val="4"/>
      </w:numPr>
    </w:pPr>
  </w:style>
  <w:style w:type="paragraph" w:styleId="ad">
    <w:name w:val="Balloon Text"/>
    <w:basedOn w:val="a0"/>
    <w:link w:val="ae"/>
    <w:semiHidden/>
    <w:rsid w:val="006973B9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6973B9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973B9"/>
    <w:pPr>
      <w:spacing w:before="220" w:line="220" w:lineRule="exact"/>
    </w:pPr>
  </w:style>
  <w:style w:type="paragraph" w:customStyle="1" w:styleId="FieldTitle">
    <w:name w:val="Field Title"/>
    <w:basedOn w:val="a0"/>
    <w:rsid w:val="006973B9"/>
    <w:pPr>
      <w:spacing w:before="220" w:line="220" w:lineRule="exact"/>
    </w:pPr>
  </w:style>
  <w:style w:type="paragraph" w:customStyle="1" w:styleId="Spacer">
    <w:name w:val="Spacer"/>
    <w:basedOn w:val="a0"/>
    <w:rsid w:val="006973B9"/>
    <w:pPr>
      <w:spacing w:after="210"/>
      <w:ind w:left="794"/>
    </w:pPr>
  </w:style>
  <w:style w:type="paragraph" w:customStyle="1" w:styleId="Confidential">
    <w:name w:val="Confidential"/>
    <w:basedOn w:val="a0"/>
    <w:rsid w:val="006973B9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6973B9"/>
    <w:rPr>
      <w:b w:val="0"/>
    </w:rPr>
  </w:style>
  <w:style w:type="paragraph" w:customStyle="1" w:styleId="Page1Heading">
    <w:name w:val="Page 1 Heading"/>
    <w:basedOn w:val="a0"/>
    <w:rsid w:val="006973B9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6973B9"/>
    <w:rPr>
      <w:color w:val="0000FF"/>
      <w:u w:val="single"/>
    </w:rPr>
  </w:style>
  <w:style w:type="paragraph" w:customStyle="1" w:styleId="CellBullet">
    <w:name w:val="Cell Bullet"/>
    <w:basedOn w:val="a0"/>
    <w:rsid w:val="006973B9"/>
    <w:pPr>
      <w:numPr>
        <w:numId w:val="5"/>
      </w:numPr>
    </w:pPr>
  </w:style>
  <w:style w:type="paragraph" w:styleId="a">
    <w:name w:val="List Bullet"/>
    <w:basedOn w:val="a0"/>
    <w:autoRedefine/>
    <w:rsid w:val="006973B9"/>
    <w:pPr>
      <w:numPr>
        <w:numId w:val="6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973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973B9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973B9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973B9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973B9"/>
    <w:pPr>
      <w:numPr>
        <w:numId w:val="7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6973B9"/>
  </w:style>
  <w:style w:type="paragraph" w:customStyle="1" w:styleId="NESHeading3">
    <w:name w:val="NES Heading 3"/>
    <w:basedOn w:val="1"/>
    <w:link w:val="NESHeading3Char"/>
    <w:autoRedefine/>
    <w:rsid w:val="006973B9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6973B9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973B9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6973B9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6973B9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6973B9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6973B9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6973B9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6973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6973B9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1">
    <w:name w:val="annotation text"/>
    <w:basedOn w:val="a0"/>
    <w:link w:val="af2"/>
    <w:uiPriority w:val="99"/>
    <w:rsid w:val="006973B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6973B9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973B9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6973B9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973B9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973B9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973B9"/>
    <w:rPr>
      <w:sz w:val="22"/>
      <w:szCs w:val="22"/>
    </w:rPr>
  </w:style>
  <w:style w:type="character" w:customStyle="1" w:styleId="shorttext">
    <w:name w:val="short_text"/>
    <w:rsid w:val="006973B9"/>
  </w:style>
  <w:style w:type="character" w:customStyle="1" w:styleId="HTMLPreformattedChar">
    <w:name w:val="HTML Preformatted Char"/>
    <w:locked/>
    <w:rsid w:val="006973B9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973B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6973B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6973B9"/>
  </w:style>
  <w:style w:type="paragraph" w:customStyle="1" w:styleId="15">
    <w:name w:val="Тізім ежесі1"/>
    <w:basedOn w:val="a0"/>
    <w:uiPriority w:val="99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6973B9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6973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6973B9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6973B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973B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973B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973B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973B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973B9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973B9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6973B9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6973B9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6973B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6973B9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6973B9"/>
  </w:style>
  <w:style w:type="numbering" w:customStyle="1" w:styleId="26">
    <w:name w:val="Нет списка2"/>
    <w:next w:val="a3"/>
    <w:uiPriority w:val="99"/>
    <w:semiHidden/>
    <w:unhideWhenUsed/>
    <w:rsid w:val="006973B9"/>
  </w:style>
  <w:style w:type="character" w:styleId="HTML1">
    <w:name w:val="HTML Cite"/>
    <w:uiPriority w:val="99"/>
    <w:semiHidden/>
    <w:unhideWhenUsed/>
    <w:rsid w:val="006973B9"/>
    <w:rPr>
      <w:i/>
      <w:iCs/>
    </w:rPr>
  </w:style>
  <w:style w:type="character" w:customStyle="1" w:styleId="a5">
    <w:name w:val="Абзац списка Знак"/>
    <w:link w:val="a4"/>
    <w:uiPriority w:val="34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c0">
    <w:name w:val="c0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6973B9"/>
  </w:style>
  <w:style w:type="paragraph" w:customStyle="1" w:styleId="c7">
    <w:name w:val="c7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6973B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6973B9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character" w:customStyle="1" w:styleId="40">
    <w:name w:val="Заголовок 4 Знак"/>
    <w:link w:val="4"/>
    <w:uiPriority w:val="99"/>
    <w:rsid w:val="00C6756A"/>
    <w:rPr>
      <w:rFonts w:ascii="Cambria" w:eastAsia="Times New Roman" w:hAnsi="Cambria" w:cs="Times New Roman"/>
      <w:b/>
      <w:bCs/>
      <w:i/>
      <w:iCs/>
      <w:color w:val="4F81BD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4135B-86DB-4EF9-B097-6E5F036E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45</Pages>
  <Words>11713</Words>
  <Characters>66770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182</cp:revision>
  <cp:lastPrinted>2017-11-13T12:48:00Z</cp:lastPrinted>
  <dcterms:created xsi:type="dcterms:W3CDTF">2017-09-22T11:53:00Z</dcterms:created>
  <dcterms:modified xsi:type="dcterms:W3CDTF">2017-11-22T03:07:00Z</dcterms:modified>
</cp:coreProperties>
</file>